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154806"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14E6856C" w:rsidR="0083082B" w:rsidRPr="00B136BF" w:rsidRDefault="00B136BF" w:rsidP="0083082B">
            <w:pPr>
              <w:jc w:val="both"/>
              <w:rPr>
                <w:rFonts w:asciiTheme="minorHAnsi" w:hAnsiTheme="minorHAnsi" w:cstheme="minorHAnsi"/>
                <w:b/>
                <w:sz w:val="22"/>
                <w:szCs w:val="22"/>
                <w:lang w:val="en-GB"/>
              </w:rPr>
            </w:pPr>
            <w:r w:rsidRPr="00B136BF">
              <w:rPr>
                <w:rFonts w:asciiTheme="minorHAnsi" w:hAnsiTheme="minorHAnsi" w:cstheme="minorHAnsi"/>
                <w:b/>
                <w:bCs/>
                <w:caps/>
                <w:sz w:val="22"/>
                <w:szCs w:val="22"/>
                <w:lang w:val="en-GB"/>
              </w:rPr>
              <w:t>Technical Assistance Services for the Design and Implementation of a Digital Training Pathway, and for the Strengthening of Vocational Training Centres, under the LAMARR Project</w:t>
            </w:r>
          </w:p>
        </w:tc>
      </w:tr>
      <w:tr w:rsidR="0083082B" w:rsidRPr="00154806" w14:paraId="36B2EDB6" w14:textId="77777777" w:rsidTr="0083082B">
        <w:tc>
          <w:tcPr>
            <w:tcW w:w="236" w:type="dxa"/>
            <w:tcBorders>
              <w:top w:val="nil"/>
              <w:left w:val="nil"/>
              <w:bottom w:val="nil"/>
              <w:right w:val="single" w:sz="4" w:space="0" w:color="auto"/>
            </w:tcBorders>
          </w:tcPr>
          <w:p w14:paraId="07BB57F8" w14:textId="77777777" w:rsidR="0083082B" w:rsidRPr="00B136BF"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15480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A45956" w:rsidRDefault="0083082B" w:rsidP="0083082B">
            <w:pPr>
              <w:rPr>
                <w:rFonts w:asciiTheme="minorHAnsi" w:hAnsiTheme="minorHAnsi" w:cstheme="minorHAnsi"/>
                <w:b/>
                <w:sz w:val="22"/>
                <w:szCs w:val="22"/>
                <w:lang w:val="en-GB"/>
              </w:rPr>
            </w:pPr>
          </w:p>
        </w:tc>
      </w:tr>
      <w:tr w:rsidR="0083082B" w:rsidRPr="006B35C0" w14:paraId="5B7F1B45" w14:textId="77777777" w:rsidTr="0083082B">
        <w:tc>
          <w:tcPr>
            <w:tcW w:w="236" w:type="dxa"/>
            <w:tcBorders>
              <w:top w:val="nil"/>
              <w:left w:val="nil"/>
              <w:bottom w:val="nil"/>
              <w:right w:val="single" w:sz="4" w:space="0" w:color="auto"/>
            </w:tcBorders>
          </w:tcPr>
          <w:p w14:paraId="7CA0A635" w14:textId="77777777" w:rsidR="0083082B" w:rsidRPr="00A45956"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A45956" w:rsidRDefault="0083082B" w:rsidP="0083082B">
            <w:pPr>
              <w:rPr>
                <w:rFonts w:asciiTheme="minorHAnsi" w:hAnsiTheme="minorHAnsi" w:cstheme="minorHAnsi"/>
                <w:b/>
                <w:caps/>
                <w:smallCaps/>
                <w:sz w:val="22"/>
                <w:szCs w:val="22"/>
                <w:lang w:val="en-GB"/>
              </w:rPr>
            </w:pPr>
            <w:r w:rsidRPr="00A45956">
              <w:rPr>
                <w:rFonts w:asciiTheme="minorHAnsi" w:hAnsiTheme="minorHAnsi" w:cstheme="minorHAnsi"/>
                <w:b/>
                <w:bCs/>
                <w:smallCaps/>
                <w:sz w:val="22"/>
                <w:szCs w:val="22"/>
                <w:lang w:val="en"/>
              </w:rPr>
              <w:t>DATE AND TIME OF OFFER SUBMISSION DEADLINE:</w:t>
            </w:r>
          </w:p>
          <w:p w14:paraId="5ADFEC75" w14:textId="52CE230A" w:rsidR="0083082B" w:rsidRPr="00A45956" w:rsidRDefault="006B35C0" w:rsidP="0083082B">
            <w:pPr>
              <w:rPr>
                <w:rFonts w:asciiTheme="minorHAnsi" w:hAnsiTheme="minorHAnsi" w:cstheme="minorHAnsi"/>
                <w:sz w:val="22"/>
                <w:szCs w:val="22"/>
                <w:lang w:val="en-GB"/>
              </w:rPr>
            </w:pPr>
            <w:r w:rsidRPr="00A45956">
              <w:rPr>
                <w:rFonts w:asciiTheme="minorHAnsi" w:hAnsiTheme="minorHAnsi" w:cstheme="minorHAnsi"/>
                <w:b/>
                <w:bCs/>
                <w:sz w:val="22"/>
                <w:szCs w:val="22"/>
                <w:lang w:val="en"/>
              </w:rPr>
              <w:t>0</w:t>
            </w:r>
            <w:r w:rsidR="002734E7" w:rsidRPr="00A45956">
              <w:rPr>
                <w:rFonts w:asciiTheme="minorHAnsi" w:hAnsiTheme="minorHAnsi" w:cstheme="minorHAnsi"/>
                <w:b/>
                <w:bCs/>
                <w:sz w:val="22"/>
                <w:szCs w:val="22"/>
                <w:lang w:val="en"/>
              </w:rPr>
              <w:t>4</w:t>
            </w:r>
            <w:r w:rsidR="0083082B" w:rsidRPr="00A45956">
              <w:rPr>
                <w:rFonts w:asciiTheme="minorHAnsi" w:hAnsiTheme="minorHAnsi" w:cstheme="minorHAnsi"/>
                <w:b/>
                <w:bCs/>
                <w:sz w:val="22"/>
                <w:szCs w:val="22"/>
                <w:lang w:val="en"/>
              </w:rPr>
              <w:t>/</w:t>
            </w:r>
            <w:r w:rsidRPr="00A45956">
              <w:rPr>
                <w:rFonts w:asciiTheme="minorHAnsi" w:hAnsiTheme="minorHAnsi" w:cstheme="minorHAnsi"/>
                <w:b/>
                <w:bCs/>
                <w:sz w:val="22"/>
                <w:szCs w:val="22"/>
                <w:lang w:val="en"/>
              </w:rPr>
              <w:t>03</w:t>
            </w:r>
            <w:r w:rsidR="0083082B" w:rsidRPr="00A45956">
              <w:rPr>
                <w:rFonts w:asciiTheme="minorHAnsi" w:hAnsiTheme="minorHAnsi" w:cstheme="minorHAnsi"/>
                <w:b/>
                <w:bCs/>
                <w:sz w:val="22"/>
                <w:szCs w:val="22"/>
                <w:lang w:val="en"/>
              </w:rPr>
              <w:t>/20</w:t>
            </w:r>
            <w:r w:rsidRPr="00A45956">
              <w:rPr>
                <w:rFonts w:asciiTheme="minorHAnsi" w:hAnsiTheme="minorHAnsi" w:cstheme="minorHAnsi"/>
                <w:b/>
                <w:bCs/>
                <w:sz w:val="22"/>
                <w:szCs w:val="22"/>
                <w:lang w:val="en"/>
              </w:rPr>
              <w:t>26</w:t>
            </w:r>
            <w:r w:rsidR="0083082B" w:rsidRPr="00A45956">
              <w:rPr>
                <w:rFonts w:asciiTheme="minorHAnsi" w:hAnsiTheme="minorHAnsi" w:cstheme="minorHAnsi"/>
                <w:b/>
                <w:bCs/>
                <w:sz w:val="22"/>
                <w:szCs w:val="22"/>
                <w:lang w:val="en"/>
              </w:rPr>
              <w:t xml:space="preserve"> at </w:t>
            </w:r>
            <w:r w:rsidRPr="00A45956">
              <w:rPr>
                <w:rFonts w:asciiTheme="minorHAnsi" w:hAnsiTheme="minorHAnsi" w:cstheme="minorHAnsi"/>
                <w:b/>
                <w:bCs/>
                <w:sz w:val="22"/>
                <w:szCs w:val="22"/>
                <w:lang w:val="en"/>
              </w:rPr>
              <w:t>12</w:t>
            </w:r>
            <w:r w:rsidR="0083082B" w:rsidRPr="00A45956">
              <w:rPr>
                <w:rFonts w:asciiTheme="minorHAnsi" w:hAnsiTheme="minorHAnsi" w:cstheme="minorHAnsi"/>
                <w:b/>
                <w:bCs/>
                <w:sz w:val="22"/>
                <w:szCs w:val="22"/>
                <w:lang w:val="en"/>
              </w:rPr>
              <w:t>:</w:t>
            </w:r>
            <w:r w:rsidRPr="00A45956">
              <w:rPr>
                <w:rFonts w:asciiTheme="minorHAnsi" w:hAnsiTheme="minorHAnsi" w:cstheme="minorHAnsi"/>
                <w:b/>
                <w:bCs/>
                <w:sz w:val="22"/>
                <w:szCs w:val="22"/>
                <w:lang w:val="en"/>
              </w:rPr>
              <w:t>00</w:t>
            </w:r>
            <w:r w:rsidR="0083082B" w:rsidRPr="00A45956">
              <w:rPr>
                <w:rFonts w:asciiTheme="minorHAnsi" w:hAnsiTheme="minorHAnsi" w:cstheme="minorHAnsi"/>
                <w:b/>
                <w:bCs/>
                <w:smallCaps/>
                <w:sz w:val="22"/>
                <w:szCs w:val="22"/>
                <w:lang w:val="en"/>
              </w:rPr>
              <w:t xml:space="preserve"> </w:t>
            </w:r>
            <w:r w:rsidR="00C243A0" w:rsidRPr="00A45956">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4BB19A5B" w14:textId="37133C48" w:rsidR="00090523" w:rsidRDefault="002C46DE">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9652293" w:history="1">
            <w:r w:rsidR="00090523" w:rsidRPr="008D7A40">
              <w:rPr>
                <w:rStyle w:val="Lienhypertexte"/>
                <w:rFonts w:cstheme="minorHAnsi"/>
                <w:b/>
                <w:caps/>
                <w:noProof/>
                <w:lang w:val="en-GB"/>
              </w:rPr>
              <w:t>ARTICLE 1:</w:t>
            </w:r>
            <w:r w:rsidR="00090523">
              <w:rPr>
                <w:rFonts w:asciiTheme="minorHAnsi" w:eastAsiaTheme="minorEastAsia" w:hAnsiTheme="minorHAnsi" w:cstheme="minorBidi"/>
                <w:noProof/>
                <w:kern w:val="2"/>
                <w:sz w:val="24"/>
                <w:szCs w:val="24"/>
                <w14:ligatures w14:val="standardContextual"/>
              </w:rPr>
              <w:tab/>
            </w:r>
            <w:r w:rsidR="00090523" w:rsidRPr="008D7A40">
              <w:rPr>
                <w:rStyle w:val="Lienhypertexte"/>
                <w:rFonts w:cstheme="minorHAnsi"/>
                <w:b/>
                <w:bCs/>
                <w:caps/>
                <w:noProof/>
                <w:lang w:val="en"/>
              </w:rPr>
              <w:t>Object and scope of the tender</w:t>
            </w:r>
            <w:r w:rsidR="00090523">
              <w:rPr>
                <w:noProof/>
                <w:webHidden/>
              </w:rPr>
              <w:tab/>
            </w:r>
            <w:r w:rsidR="00090523">
              <w:rPr>
                <w:noProof/>
                <w:webHidden/>
              </w:rPr>
              <w:fldChar w:fldCharType="begin"/>
            </w:r>
            <w:r w:rsidR="00090523">
              <w:rPr>
                <w:noProof/>
                <w:webHidden/>
              </w:rPr>
              <w:instrText xml:space="preserve"> PAGEREF _Toc219652293 \h </w:instrText>
            </w:r>
            <w:r w:rsidR="00090523">
              <w:rPr>
                <w:noProof/>
                <w:webHidden/>
              </w:rPr>
            </w:r>
            <w:r w:rsidR="00090523">
              <w:rPr>
                <w:noProof/>
                <w:webHidden/>
              </w:rPr>
              <w:fldChar w:fldCharType="separate"/>
            </w:r>
            <w:r w:rsidR="00090523">
              <w:rPr>
                <w:noProof/>
                <w:webHidden/>
              </w:rPr>
              <w:t>4</w:t>
            </w:r>
            <w:r w:rsidR="00090523">
              <w:rPr>
                <w:noProof/>
                <w:webHidden/>
              </w:rPr>
              <w:fldChar w:fldCharType="end"/>
            </w:r>
          </w:hyperlink>
        </w:p>
        <w:p w14:paraId="777B6740" w14:textId="2AA65835" w:rsidR="00090523" w:rsidRDefault="00090523">
          <w:pPr>
            <w:pStyle w:val="TM2"/>
            <w:rPr>
              <w:noProof/>
              <w:kern w:val="2"/>
              <w:sz w:val="24"/>
              <w:szCs w:val="24"/>
              <w14:ligatures w14:val="standardContextual"/>
            </w:rPr>
          </w:pPr>
          <w:hyperlink w:anchor="_Toc219652294" w:history="1">
            <w:r w:rsidRPr="008D7A40">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_Toc219652294 \h </w:instrText>
            </w:r>
            <w:r>
              <w:rPr>
                <w:noProof/>
                <w:webHidden/>
              </w:rPr>
            </w:r>
            <w:r>
              <w:rPr>
                <w:noProof/>
                <w:webHidden/>
              </w:rPr>
              <w:fldChar w:fldCharType="separate"/>
            </w:r>
            <w:r>
              <w:rPr>
                <w:noProof/>
                <w:webHidden/>
              </w:rPr>
              <w:t>4</w:t>
            </w:r>
            <w:r>
              <w:rPr>
                <w:noProof/>
                <w:webHidden/>
              </w:rPr>
              <w:fldChar w:fldCharType="end"/>
            </w:r>
          </w:hyperlink>
        </w:p>
        <w:p w14:paraId="54350C6B" w14:textId="77F4E82F" w:rsidR="00090523" w:rsidRDefault="00090523">
          <w:pPr>
            <w:pStyle w:val="TM2"/>
            <w:rPr>
              <w:noProof/>
              <w:kern w:val="2"/>
              <w:sz w:val="24"/>
              <w:szCs w:val="24"/>
              <w14:ligatures w14:val="standardContextual"/>
            </w:rPr>
          </w:pPr>
          <w:hyperlink w:anchor="_Toc219652295" w:history="1">
            <w:r w:rsidRPr="008D7A40">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_Toc219652295 \h </w:instrText>
            </w:r>
            <w:r>
              <w:rPr>
                <w:noProof/>
                <w:webHidden/>
              </w:rPr>
            </w:r>
            <w:r>
              <w:rPr>
                <w:noProof/>
                <w:webHidden/>
              </w:rPr>
              <w:fldChar w:fldCharType="separate"/>
            </w:r>
            <w:r>
              <w:rPr>
                <w:noProof/>
                <w:webHidden/>
              </w:rPr>
              <w:t>4</w:t>
            </w:r>
            <w:r>
              <w:rPr>
                <w:noProof/>
                <w:webHidden/>
              </w:rPr>
              <w:fldChar w:fldCharType="end"/>
            </w:r>
          </w:hyperlink>
        </w:p>
        <w:p w14:paraId="122A3C9E" w14:textId="02CFCE51" w:rsidR="00090523" w:rsidRDefault="00090523">
          <w:pPr>
            <w:pStyle w:val="TM2"/>
            <w:rPr>
              <w:noProof/>
              <w:kern w:val="2"/>
              <w:sz w:val="24"/>
              <w:szCs w:val="24"/>
              <w14:ligatures w14:val="standardContextual"/>
            </w:rPr>
          </w:pPr>
          <w:hyperlink w:anchor="_Toc219652296" w:history="1">
            <w:r w:rsidRPr="008D7A40">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_Toc219652296 \h </w:instrText>
            </w:r>
            <w:r>
              <w:rPr>
                <w:noProof/>
                <w:webHidden/>
              </w:rPr>
            </w:r>
            <w:r>
              <w:rPr>
                <w:noProof/>
                <w:webHidden/>
              </w:rPr>
              <w:fldChar w:fldCharType="separate"/>
            </w:r>
            <w:r>
              <w:rPr>
                <w:noProof/>
                <w:webHidden/>
              </w:rPr>
              <w:t>4</w:t>
            </w:r>
            <w:r>
              <w:rPr>
                <w:noProof/>
                <w:webHidden/>
              </w:rPr>
              <w:fldChar w:fldCharType="end"/>
            </w:r>
          </w:hyperlink>
        </w:p>
        <w:p w14:paraId="79642168" w14:textId="7740342E" w:rsidR="00090523" w:rsidRDefault="00090523">
          <w:pPr>
            <w:pStyle w:val="TM2"/>
            <w:rPr>
              <w:noProof/>
              <w:kern w:val="2"/>
              <w:sz w:val="24"/>
              <w:szCs w:val="24"/>
              <w14:ligatures w14:val="standardContextual"/>
            </w:rPr>
          </w:pPr>
          <w:hyperlink w:anchor="_Toc219652297" w:history="1">
            <w:r w:rsidRPr="008D7A40">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_Toc219652297 \h </w:instrText>
            </w:r>
            <w:r>
              <w:rPr>
                <w:noProof/>
                <w:webHidden/>
              </w:rPr>
            </w:r>
            <w:r>
              <w:rPr>
                <w:noProof/>
                <w:webHidden/>
              </w:rPr>
              <w:fldChar w:fldCharType="separate"/>
            </w:r>
            <w:r>
              <w:rPr>
                <w:noProof/>
                <w:webHidden/>
              </w:rPr>
              <w:t>4</w:t>
            </w:r>
            <w:r>
              <w:rPr>
                <w:noProof/>
                <w:webHidden/>
              </w:rPr>
              <w:fldChar w:fldCharType="end"/>
            </w:r>
          </w:hyperlink>
        </w:p>
        <w:p w14:paraId="116292D6" w14:textId="39E3412F" w:rsidR="00090523" w:rsidRDefault="00090523">
          <w:pPr>
            <w:pStyle w:val="TM2"/>
            <w:rPr>
              <w:noProof/>
              <w:kern w:val="2"/>
              <w:sz w:val="24"/>
              <w:szCs w:val="24"/>
              <w14:ligatures w14:val="standardContextual"/>
            </w:rPr>
          </w:pPr>
          <w:hyperlink w:anchor="_Toc219652298" w:history="1">
            <w:r w:rsidRPr="008D7A40">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_Toc219652298 \h </w:instrText>
            </w:r>
            <w:r>
              <w:rPr>
                <w:noProof/>
                <w:webHidden/>
              </w:rPr>
            </w:r>
            <w:r>
              <w:rPr>
                <w:noProof/>
                <w:webHidden/>
              </w:rPr>
              <w:fldChar w:fldCharType="separate"/>
            </w:r>
            <w:r>
              <w:rPr>
                <w:noProof/>
                <w:webHidden/>
              </w:rPr>
              <w:t>4</w:t>
            </w:r>
            <w:r>
              <w:rPr>
                <w:noProof/>
                <w:webHidden/>
              </w:rPr>
              <w:fldChar w:fldCharType="end"/>
            </w:r>
          </w:hyperlink>
        </w:p>
        <w:p w14:paraId="0DA7DF8E" w14:textId="1FF470F0" w:rsidR="00090523" w:rsidRDefault="00090523">
          <w:pPr>
            <w:pStyle w:val="TM2"/>
            <w:rPr>
              <w:noProof/>
              <w:kern w:val="2"/>
              <w:sz w:val="24"/>
              <w:szCs w:val="24"/>
              <w14:ligatures w14:val="standardContextual"/>
            </w:rPr>
          </w:pPr>
          <w:hyperlink w:anchor="_Toc219652299" w:history="1">
            <w:r w:rsidRPr="008D7A40">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_Toc219652299 \h </w:instrText>
            </w:r>
            <w:r>
              <w:rPr>
                <w:noProof/>
                <w:webHidden/>
              </w:rPr>
            </w:r>
            <w:r>
              <w:rPr>
                <w:noProof/>
                <w:webHidden/>
              </w:rPr>
              <w:fldChar w:fldCharType="separate"/>
            </w:r>
            <w:r>
              <w:rPr>
                <w:noProof/>
                <w:webHidden/>
              </w:rPr>
              <w:t>4</w:t>
            </w:r>
            <w:r>
              <w:rPr>
                <w:noProof/>
                <w:webHidden/>
              </w:rPr>
              <w:fldChar w:fldCharType="end"/>
            </w:r>
          </w:hyperlink>
        </w:p>
        <w:p w14:paraId="7C380CD2" w14:textId="56F04C49"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00" w:history="1">
            <w:r w:rsidRPr="008D7A40">
              <w:rPr>
                <w:rStyle w:val="Lienhypertexte"/>
                <w:rFonts w:cstheme="minorHAnsi"/>
                <w:b/>
                <w:caps/>
                <w:noProof/>
                <w:lang w:val="en-GB"/>
              </w:rPr>
              <w:t>ARTICLE 2:</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_Toc219652300 \h </w:instrText>
            </w:r>
            <w:r>
              <w:rPr>
                <w:noProof/>
                <w:webHidden/>
              </w:rPr>
            </w:r>
            <w:r>
              <w:rPr>
                <w:noProof/>
                <w:webHidden/>
              </w:rPr>
              <w:fldChar w:fldCharType="separate"/>
            </w:r>
            <w:r>
              <w:rPr>
                <w:noProof/>
                <w:webHidden/>
              </w:rPr>
              <w:t>5</w:t>
            </w:r>
            <w:r>
              <w:rPr>
                <w:noProof/>
                <w:webHidden/>
              </w:rPr>
              <w:fldChar w:fldCharType="end"/>
            </w:r>
          </w:hyperlink>
        </w:p>
        <w:p w14:paraId="0D50C403" w14:textId="5A7F9DB6" w:rsidR="00090523" w:rsidRDefault="00090523">
          <w:pPr>
            <w:pStyle w:val="TM2"/>
            <w:rPr>
              <w:noProof/>
              <w:kern w:val="2"/>
              <w:sz w:val="24"/>
              <w:szCs w:val="24"/>
              <w14:ligatures w14:val="standardContextual"/>
            </w:rPr>
          </w:pPr>
          <w:hyperlink w:anchor="_Toc219652301" w:history="1">
            <w:r w:rsidRPr="008D7A40">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_Toc219652301 \h </w:instrText>
            </w:r>
            <w:r>
              <w:rPr>
                <w:noProof/>
                <w:webHidden/>
              </w:rPr>
            </w:r>
            <w:r>
              <w:rPr>
                <w:noProof/>
                <w:webHidden/>
              </w:rPr>
              <w:fldChar w:fldCharType="separate"/>
            </w:r>
            <w:r>
              <w:rPr>
                <w:noProof/>
                <w:webHidden/>
              </w:rPr>
              <w:t>5</w:t>
            </w:r>
            <w:r>
              <w:rPr>
                <w:noProof/>
                <w:webHidden/>
              </w:rPr>
              <w:fldChar w:fldCharType="end"/>
            </w:r>
          </w:hyperlink>
        </w:p>
        <w:p w14:paraId="6E7C53F8" w14:textId="588DAD3D" w:rsidR="00090523" w:rsidRDefault="00090523">
          <w:pPr>
            <w:pStyle w:val="TM2"/>
            <w:rPr>
              <w:noProof/>
              <w:kern w:val="2"/>
              <w:sz w:val="24"/>
              <w:szCs w:val="24"/>
              <w14:ligatures w14:val="standardContextual"/>
            </w:rPr>
          </w:pPr>
          <w:hyperlink w:anchor="_Toc219652302" w:history="1">
            <w:r w:rsidRPr="008D7A40">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_Toc219652302 \h </w:instrText>
            </w:r>
            <w:r>
              <w:rPr>
                <w:noProof/>
                <w:webHidden/>
              </w:rPr>
            </w:r>
            <w:r>
              <w:rPr>
                <w:noProof/>
                <w:webHidden/>
              </w:rPr>
              <w:fldChar w:fldCharType="separate"/>
            </w:r>
            <w:r>
              <w:rPr>
                <w:noProof/>
                <w:webHidden/>
              </w:rPr>
              <w:t>5</w:t>
            </w:r>
            <w:r>
              <w:rPr>
                <w:noProof/>
                <w:webHidden/>
              </w:rPr>
              <w:fldChar w:fldCharType="end"/>
            </w:r>
          </w:hyperlink>
        </w:p>
        <w:p w14:paraId="32AE49BB" w14:textId="6BE447F1" w:rsidR="00090523" w:rsidRDefault="00090523">
          <w:pPr>
            <w:pStyle w:val="TM2"/>
            <w:rPr>
              <w:noProof/>
              <w:kern w:val="2"/>
              <w:sz w:val="24"/>
              <w:szCs w:val="24"/>
              <w14:ligatures w14:val="standardContextual"/>
            </w:rPr>
          </w:pPr>
          <w:hyperlink w:anchor="_Toc219652303" w:history="1">
            <w:r w:rsidRPr="008D7A40">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_Toc219652303 \h </w:instrText>
            </w:r>
            <w:r>
              <w:rPr>
                <w:noProof/>
                <w:webHidden/>
              </w:rPr>
            </w:r>
            <w:r>
              <w:rPr>
                <w:noProof/>
                <w:webHidden/>
              </w:rPr>
              <w:fldChar w:fldCharType="separate"/>
            </w:r>
            <w:r>
              <w:rPr>
                <w:noProof/>
                <w:webHidden/>
              </w:rPr>
              <w:t>5</w:t>
            </w:r>
            <w:r>
              <w:rPr>
                <w:noProof/>
                <w:webHidden/>
              </w:rPr>
              <w:fldChar w:fldCharType="end"/>
            </w:r>
          </w:hyperlink>
        </w:p>
        <w:p w14:paraId="634F4F7E" w14:textId="7AF96842" w:rsidR="00090523" w:rsidRDefault="00090523">
          <w:pPr>
            <w:pStyle w:val="TM2"/>
            <w:rPr>
              <w:noProof/>
              <w:kern w:val="2"/>
              <w:sz w:val="24"/>
              <w:szCs w:val="24"/>
              <w14:ligatures w14:val="standardContextual"/>
            </w:rPr>
          </w:pPr>
          <w:hyperlink w:anchor="_Toc219652304" w:history="1">
            <w:r w:rsidRPr="008D7A40">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_Toc219652304 \h </w:instrText>
            </w:r>
            <w:r>
              <w:rPr>
                <w:noProof/>
                <w:webHidden/>
              </w:rPr>
            </w:r>
            <w:r>
              <w:rPr>
                <w:noProof/>
                <w:webHidden/>
              </w:rPr>
              <w:fldChar w:fldCharType="separate"/>
            </w:r>
            <w:r>
              <w:rPr>
                <w:noProof/>
                <w:webHidden/>
              </w:rPr>
              <w:t>5</w:t>
            </w:r>
            <w:r>
              <w:rPr>
                <w:noProof/>
                <w:webHidden/>
              </w:rPr>
              <w:fldChar w:fldCharType="end"/>
            </w:r>
          </w:hyperlink>
        </w:p>
        <w:p w14:paraId="74A97654" w14:textId="1E5EA354" w:rsidR="00090523" w:rsidRDefault="00090523">
          <w:pPr>
            <w:pStyle w:val="TM2"/>
            <w:rPr>
              <w:noProof/>
              <w:kern w:val="2"/>
              <w:sz w:val="24"/>
              <w:szCs w:val="24"/>
              <w14:ligatures w14:val="standardContextual"/>
            </w:rPr>
          </w:pPr>
          <w:hyperlink w:anchor="_Toc219652305" w:history="1">
            <w:r w:rsidRPr="008D7A40">
              <w:rPr>
                <w:rStyle w:val="Lienhypertexte"/>
                <w:noProof/>
                <w:lang w:val="en"/>
              </w:rPr>
              <w:t>Options</w:t>
            </w:r>
            <w:r>
              <w:rPr>
                <w:noProof/>
                <w:webHidden/>
              </w:rPr>
              <w:tab/>
            </w:r>
            <w:r>
              <w:rPr>
                <w:noProof/>
                <w:webHidden/>
              </w:rPr>
              <w:fldChar w:fldCharType="begin"/>
            </w:r>
            <w:r>
              <w:rPr>
                <w:noProof/>
                <w:webHidden/>
              </w:rPr>
              <w:instrText xml:space="preserve"> PAGEREF _Toc219652305 \h </w:instrText>
            </w:r>
            <w:r>
              <w:rPr>
                <w:noProof/>
                <w:webHidden/>
              </w:rPr>
            </w:r>
            <w:r>
              <w:rPr>
                <w:noProof/>
                <w:webHidden/>
              </w:rPr>
              <w:fldChar w:fldCharType="separate"/>
            </w:r>
            <w:r>
              <w:rPr>
                <w:noProof/>
                <w:webHidden/>
              </w:rPr>
              <w:t>5</w:t>
            </w:r>
            <w:r>
              <w:rPr>
                <w:noProof/>
                <w:webHidden/>
              </w:rPr>
              <w:fldChar w:fldCharType="end"/>
            </w:r>
          </w:hyperlink>
        </w:p>
        <w:p w14:paraId="242D6163" w14:textId="08367DF1" w:rsidR="00090523" w:rsidRDefault="00090523">
          <w:pPr>
            <w:pStyle w:val="TM2"/>
            <w:rPr>
              <w:noProof/>
              <w:kern w:val="2"/>
              <w:sz w:val="24"/>
              <w:szCs w:val="24"/>
              <w14:ligatures w14:val="standardContextual"/>
            </w:rPr>
          </w:pPr>
          <w:hyperlink w:anchor="_Toc219652306" w:history="1">
            <w:r w:rsidRPr="008D7A40">
              <w:rPr>
                <w:rStyle w:val="Lienhypertexte"/>
                <w:rFonts w:cstheme="minorHAnsi"/>
                <w:i/>
                <w:iCs/>
                <w:noProof/>
                <w:lang w:val="en"/>
              </w:rPr>
              <w:t>Similar services</w:t>
            </w:r>
            <w:r>
              <w:rPr>
                <w:noProof/>
                <w:webHidden/>
              </w:rPr>
              <w:tab/>
            </w:r>
            <w:r>
              <w:rPr>
                <w:noProof/>
                <w:webHidden/>
              </w:rPr>
              <w:fldChar w:fldCharType="begin"/>
            </w:r>
            <w:r>
              <w:rPr>
                <w:noProof/>
                <w:webHidden/>
              </w:rPr>
              <w:instrText xml:space="preserve"> PAGEREF _Toc219652306 \h </w:instrText>
            </w:r>
            <w:r>
              <w:rPr>
                <w:noProof/>
                <w:webHidden/>
              </w:rPr>
            </w:r>
            <w:r>
              <w:rPr>
                <w:noProof/>
                <w:webHidden/>
              </w:rPr>
              <w:fldChar w:fldCharType="separate"/>
            </w:r>
            <w:r>
              <w:rPr>
                <w:noProof/>
                <w:webHidden/>
              </w:rPr>
              <w:t>5</w:t>
            </w:r>
            <w:r>
              <w:rPr>
                <w:noProof/>
                <w:webHidden/>
              </w:rPr>
              <w:fldChar w:fldCharType="end"/>
            </w:r>
          </w:hyperlink>
        </w:p>
        <w:p w14:paraId="7BFDE9F4" w14:textId="28E9E6D9"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07" w:history="1">
            <w:r w:rsidRPr="008D7A40">
              <w:rPr>
                <w:rStyle w:val="Lienhypertexte"/>
                <w:rFonts w:cstheme="minorHAnsi"/>
                <w:b/>
                <w:caps/>
                <w:noProof/>
              </w:rPr>
              <w:t>ARTICLE 3:</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_Toc219652307 \h </w:instrText>
            </w:r>
            <w:r>
              <w:rPr>
                <w:noProof/>
                <w:webHidden/>
              </w:rPr>
            </w:r>
            <w:r>
              <w:rPr>
                <w:noProof/>
                <w:webHidden/>
              </w:rPr>
              <w:fldChar w:fldCharType="separate"/>
            </w:r>
            <w:r>
              <w:rPr>
                <w:noProof/>
                <w:webHidden/>
              </w:rPr>
              <w:t>5</w:t>
            </w:r>
            <w:r>
              <w:rPr>
                <w:noProof/>
                <w:webHidden/>
              </w:rPr>
              <w:fldChar w:fldCharType="end"/>
            </w:r>
          </w:hyperlink>
        </w:p>
        <w:p w14:paraId="5705316C" w14:textId="1DD00241" w:rsidR="00090523" w:rsidRDefault="00090523">
          <w:pPr>
            <w:pStyle w:val="TM2"/>
            <w:rPr>
              <w:noProof/>
              <w:kern w:val="2"/>
              <w:sz w:val="24"/>
              <w:szCs w:val="24"/>
              <w14:ligatures w14:val="standardContextual"/>
            </w:rPr>
          </w:pPr>
          <w:hyperlink w:anchor="_Toc219652308" w:history="1">
            <w:r w:rsidRPr="008D7A40">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_Toc219652308 \h </w:instrText>
            </w:r>
            <w:r>
              <w:rPr>
                <w:noProof/>
                <w:webHidden/>
              </w:rPr>
            </w:r>
            <w:r>
              <w:rPr>
                <w:noProof/>
                <w:webHidden/>
              </w:rPr>
              <w:fldChar w:fldCharType="separate"/>
            </w:r>
            <w:r>
              <w:rPr>
                <w:noProof/>
                <w:webHidden/>
              </w:rPr>
              <w:t>5</w:t>
            </w:r>
            <w:r>
              <w:rPr>
                <w:noProof/>
                <w:webHidden/>
              </w:rPr>
              <w:fldChar w:fldCharType="end"/>
            </w:r>
          </w:hyperlink>
        </w:p>
        <w:p w14:paraId="7D45D8C4" w14:textId="42CB14DC" w:rsidR="00090523" w:rsidRDefault="00090523">
          <w:pPr>
            <w:pStyle w:val="TM2"/>
            <w:rPr>
              <w:noProof/>
              <w:kern w:val="2"/>
              <w:sz w:val="24"/>
              <w:szCs w:val="24"/>
              <w14:ligatures w14:val="standardContextual"/>
            </w:rPr>
          </w:pPr>
          <w:hyperlink w:anchor="_Toc219652309" w:history="1">
            <w:r w:rsidRPr="008D7A40">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_Toc219652309 \h </w:instrText>
            </w:r>
            <w:r>
              <w:rPr>
                <w:noProof/>
                <w:webHidden/>
              </w:rPr>
            </w:r>
            <w:r>
              <w:rPr>
                <w:noProof/>
                <w:webHidden/>
              </w:rPr>
              <w:fldChar w:fldCharType="separate"/>
            </w:r>
            <w:r>
              <w:rPr>
                <w:noProof/>
                <w:webHidden/>
              </w:rPr>
              <w:t>5</w:t>
            </w:r>
            <w:r>
              <w:rPr>
                <w:noProof/>
                <w:webHidden/>
              </w:rPr>
              <w:fldChar w:fldCharType="end"/>
            </w:r>
          </w:hyperlink>
        </w:p>
        <w:p w14:paraId="7B99E3EA" w14:textId="10F7E371" w:rsidR="00090523" w:rsidRDefault="00090523">
          <w:pPr>
            <w:pStyle w:val="TM2"/>
            <w:rPr>
              <w:noProof/>
              <w:kern w:val="2"/>
              <w:sz w:val="24"/>
              <w:szCs w:val="24"/>
              <w14:ligatures w14:val="standardContextual"/>
            </w:rPr>
          </w:pPr>
          <w:hyperlink w:anchor="_Toc219652310" w:history="1">
            <w:r w:rsidRPr="008D7A40">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_Toc219652310 \h </w:instrText>
            </w:r>
            <w:r>
              <w:rPr>
                <w:noProof/>
                <w:webHidden/>
              </w:rPr>
            </w:r>
            <w:r>
              <w:rPr>
                <w:noProof/>
                <w:webHidden/>
              </w:rPr>
              <w:fldChar w:fldCharType="separate"/>
            </w:r>
            <w:r>
              <w:rPr>
                <w:noProof/>
                <w:webHidden/>
              </w:rPr>
              <w:t>6</w:t>
            </w:r>
            <w:r>
              <w:rPr>
                <w:noProof/>
                <w:webHidden/>
              </w:rPr>
              <w:fldChar w:fldCharType="end"/>
            </w:r>
          </w:hyperlink>
        </w:p>
        <w:p w14:paraId="59C98D01" w14:textId="0C5D0AE7" w:rsidR="00090523" w:rsidRDefault="00090523">
          <w:pPr>
            <w:pStyle w:val="TM2"/>
            <w:rPr>
              <w:noProof/>
              <w:kern w:val="2"/>
              <w:sz w:val="24"/>
              <w:szCs w:val="24"/>
              <w14:ligatures w14:val="standardContextual"/>
            </w:rPr>
          </w:pPr>
          <w:hyperlink w:anchor="_Toc219652311" w:history="1">
            <w:r w:rsidRPr="008D7A40">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_Toc219652311 \h </w:instrText>
            </w:r>
            <w:r>
              <w:rPr>
                <w:noProof/>
                <w:webHidden/>
              </w:rPr>
            </w:r>
            <w:r>
              <w:rPr>
                <w:noProof/>
                <w:webHidden/>
              </w:rPr>
              <w:fldChar w:fldCharType="separate"/>
            </w:r>
            <w:r>
              <w:rPr>
                <w:noProof/>
                <w:webHidden/>
              </w:rPr>
              <w:t>6</w:t>
            </w:r>
            <w:r>
              <w:rPr>
                <w:noProof/>
                <w:webHidden/>
              </w:rPr>
              <w:fldChar w:fldCharType="end"/>
            </w:r>
          </w:hyperlink>
        </w:p>
        <w:p w14:paraId="24334917" w14:textId="5A8AF4D7" w:rsidR="00090523" w:rsidRDefault="00090523">
          <w:pPr>
            <w:pStyle w:val="TM2"/>
            <w:rPr>
              <w:noProof/>
              <w:kern w:val="2"/>
              <w:sz w:val="24"/>
              <w:szCs w:val="24"/>
              <w14:ligatures w14:val="standardContextual"/>
            </w:rPr>
          </w:pPr>
          <w:hyperlink w:anchor="_Toc219652312" w:history="1">
            <w:r w:rsidRPr="008D7A40">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_Toc219652312 \h </w:instrText>
            </w:r>
            <w:r>
              <w:rPr>
                <w:noProof/>
                <w:webHidden/>
              </w:rPr>
            </w:r>
            <w:r>
              <w:rPr>
                <w:noProof/>
                <w:webHidden/>
              </w:rPr>
              <w:fldChar w:fldCharType="separate"/>
            </w:r>
            <w:r>
              <w:rPr>
                <w:noProof/>
                <w:webHidden/>
              </w:rPr>
              <w:t>6</w:t>
            </w:r>
            <w:r>
              <w:rPr>
                <w:noProof/>
                <w:webHidden/>
              </w:rPr>
              <w:fldChar w:fldCharType="end"/>
            </w:r>
          </w:hyperlink>
        </w:p>
        <w:p w14:paraId="5E87B625" w14:textId="65312CA0" w:rsidR="00090523" w:rsidRDefault="00090523">
          <w:pPr>
            <w:pStyle w:val="TM2"/>
            <w:rPr>
              <w:noProof/>
              <w:kern w:val="2"/>
              <w:sz w:val="24"/>
              <w:szCs w:val="24"/>
              <w14:ligatures w14:val="standardContextual"/>
            </w:rPr>
          </w:pPr>
          <w:hyperlink w:anchor="_Toc219652313" w:history="1">
            <w:r w:rsidRPr="008D7A40">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_Toc219652313 \h </w:instrText>
            </w:r>
            <w:r>
              <w:rPr>
                <w:noProof/>
                <w:webHidden/>
              </w:rPr>
            </w:r>
            <w:r>
              <w:rPr>
                <w:noProof/>
                <w:webHidden/>
              </w:rPr>
              <w:fldChar w:fldCharType="separate"/>
            </w:r>
            <w:r>
              <w:rPr>
                <w:noProof/>
                <w:webHidden/>
              </w:rPr>
              <w:t>6</w:t>
            </w:r>
            <w:r>
              <w:rPr>
                <w:noProof/>
                <w:webHidden/>
              </w:rPr>
              <w:fldChar w:fldCharType="end"/>
            </w:r>
          </w:hyperlink>
        </w:p>
        <w:p w14:paraId="17638B86" w14:textId="081AF8F2" w:rsidR="00090523" w:rsidRDefault="00090523">
          <w:pPr>
            <w:pStyle w:val="TM2"/>
            <w:rPr>
              <w:noProof/>
              <w:kern w:val="2"/>
              <w:sz w:val="24"/>
              <w:szCs w:val="24"/>
              <w14:ligatures w14:val="standardContextual"/>
            </w:rPr>
          </w:pPr>
          <w:hyperlink w:anchor="_Toc219652314" w:history="1">
            <w:r w:rsidRPr="008D7A40">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_Toc219652314 \h </w:instrText>
            </w:r>
            <w:r>
              <w:rPr>
                <w:noProof/>
                <w:webHidden/>
              </w:rPr>
            </w:r>
            <w:r>
              <w:rPr>
                <w:noProof/>
                <w:webHidden/>
              </w:rPr>
              <w:fldChar w:fldCharType="separate"/>
            </w:r>
            <w:r>
              <w:rPr>
                <w:noProof/>
                <w:webHidden/>
              </w:rPr>
              <w:t>6</w:t>
            </w:r>
            <w:r>
              <w:rPr>
                <w:noProof/>
                <w:webHidden/>
              </w:rPr>
              <w:fldChar w:fldCharType="end"/>
            </w:r>
          </w:hyperlink>
        </w:p>
        <w:p w14:paraId="60EC649A" w14:textId="0C533DD8" w:rsidR="00090523" w:rsidRDefault="00090523">
          <w:pPr>
            <w:pStyle w:val="TM2"/>
            <w:rPr>
              <w:noProof/>
              <w:kern w:val="2"/>
              <w:sz w:val="24"/>
              <w:szCs w:val="24"/>
              <w14:ligatures w14:val="standardContextual"/>
            </w:rPr>
          </w:pPr>
          <w:hyperlink w:anchor="_Toc219652315" w:history="1">
            <w:r w:rsidRPr="008D7A40">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_Toc219652315 \h </w:instrText>
            </w:r>
            <w:r>
              <w:rPr>
                <w:noProof/>
                <w:webHidden/>
              </w:rPr>
            </w:r>
            <w:r>
              <w:rPr>
                <w:noProof/>
                <w:webHidden/>
              </w:rPr>
              <w:fldChar w:fldCharType="separate"/>
            </w:r>
            <w:r>
              <w:rPr>
                <w:noProof/>
                <w:webHidden/>
              </w:rPr>
              <w:t>6</w:t>
            </w:r>
            <w:r>
              <w:rPr>
                <w:noProof/>
                <w:webHidden/>
              </w:rPr>
              <w:fldChar w:fldCharType="end"/>
            </w:r>
          </w:hyperlink>
        </w:p>
        <w:p w14:paraId="67DC4860" w14:textId="4F26CB56" w:rsidR="00090523" w:rsidRDefault="00090523">
          <w:pPr>
            <w:pStyle w:val="TM2"/>
            <w:rPr>
              <w:noProof/>
              <w:kern w:val="2"/>
              <w:sz w:val="24"/>
              <w:szCs w:val="24"/>
              <w14:ligatures w14:val="standardContextual"/>
            </w:rPr>
          </w:pPr>
          <w:hyperlink w:anchor="_Toc219652316" w:history="1">
            <w:r w:rsidRPr="008D7A40">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_Toc219652316 \h </w:instrText>
            </w:r>
            <w:r>
              <w:rPr>
                <w:noProof/>
                <w:webHidden/>
              </w:rPr>
            </w:r>
            <w:r>
              <w:rPr>
                <w:noProof/>
                <w:webHidden/>
              </w:rPr>
              <w:fldChar w:fldCharType="separate"/>
            </w:r>
            <w:r>
              <w:rPr>
                <w:noProof/>
                <w:webHidden/>
              </w:rPr>
              <w:t>6</w:t>
            </w:r>
            <w:r>
              <w:rPr>
                <w:noProof/>
                <w:webHidden/>
              </w:rPr>
              <w:fldChar w:fldCharType="end"/>
            </w:r>
          </w:hyperlink>
        </w:p>
        <w:p w14:paraId="08D18250" w14:textId="04673C52" w:rsidR="00090523" w:rsidRDefault="00090523">
          <w:pPr>
            <w:pStyle w:val="TM2"/>
            <w:rPr>
              <w:noProof/>
              <w:kern w:val="2"/>
              <w:sz w:val="24"/>
              <w:szCs w:val="24"/>
              <w14:ligatures w14:val="standardContextual"/>
            </w:rPr>
          </w:pPr>
          <w:hyperlink w:anchor="_Toc219652317" w:history="1">
            <w:r w:rsidRPr="008D7A40">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_Toc219652317 \h </w:instrText>
            </w:r>
            <w:r>
              <w:rPr>
                <w:noProof/>
                <w:webHidden/>
              </w:rPr>
            </w:r>
            <w:r>
              <w:rPr>
                <w:noProof/>
                <w:webHidden/>
              </w:rPr>
              <w:fldChar w:fldCharType="separate"/>
            </w:r>
            <w:r>
              <w:rPr>
                <w:noProof/>
                <w:webHidden/>
              </w:rPr>
              <w:t>6</w:t>
            </w:r>
            <w:r>
              <w:rPr>
                <w:noProof/>
                <w:webHidden/>
              </w:rPr>
              <w:fldChar w:fldCharType="end"/>
            </w:r>
          </w:hyperlink>
        </w:p>
        <w:p w14:paraId="6880FF11" w14:textId="1A26FAF6" w:rsidR="00090523" w:rsidRDefault="00090523">
          <w:pPr>
            <w:pStyle w:val="TM2"/>
            <w:rPr>
              <w:noProof/>
              <w:kern w:val="2"/>
              <w:sz w:val="24"/>
              <w:szCs w:val="24"/>
              <w14:ligatures w14:val="standardContextual"/>
            </w:rPr>
          </w:pPr>
          <w:hyperlink w:anchor="_Toc219652318" w:history="1">
            <w:r w:rsidRPr="008D7A40">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_Toc219652318 \h </w:instrText>
            </w:r>
            <w:r>
              <w:rPr>
                <w:noProof/>
                <w:webHidden/>
              </w:rPr>
            </w:r>
            <w:r>
              <w:rPr>
                <w:noProof/>
                <w:webHidden/>
              </w:rPr>
              <w:fldChar w:fldCharType="separate"/>
            </w:r>
            <w:r>
              <w:rPr>
                <w:noProof/>
                <w:webHidden/>
              </w:rPr>
              <w:t>7</w:t>
            </w:r>
            <w:r>
              <w:rPr>
                <w:noProof/>
                <w:webHidden/>
              </w:rPr>
              <w:fldChar w:fldCharType="end"/>
            </w:r>
          </w:hyperlink>
        </w:p>
        <w:p w14:paraId="37C61E5F" w14:textId="309D5D65"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19" w:history="1">
            <w:r w:rsidRPr="008D7A40">
              <w:rPr>
                <w:rStyle w:val="Lienhypertexte"/>
                <w:rFonts w:cstheme="minorHAnsi"/>
                <w:b/>
                <w:caps/>
                <w:noProof/>
                <w:lang w:val="en-GB"/>
              </w:rPr>
              <w:t>ARTICLE 4:</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_Toc219652319 \h </w:instrText>
            </w:r>
            <w:r>
              <w:rPr>
                <w:noProof/>
                <w:webHidden/>
              </w:rPr>
            </w:r>
            <w:r>
              <w:rPr>
                <w:noProof/>
                <w:webHidden/>
              </w:rPr>
              <w:fldChar w:fldCharType="separate"/>
            </w:r>
            <w:r>
              <w:rPr>
                <w:noProof/>
                <w:webHidden/>
              </w:rPr>
              <w:t>7</w:t>
            </w:r>
            <w:r>
              <w:rPr>
                <w:noProof/>
                <w:webHidden/>
              </w:rPr>
              <w:fldChar w:fldCharType="end"/>
            </w:r>
          </w:hyperlink>
        </w:p>
        <w:p w14:paraId="4687EB44" w14:textId="56E24FFA" w:rsidR="00090523" w:rsidRDefault="00090523">
          <w:pPr>
            <w:pStyle w:val="TM2"/>
            <w:rPr>
              <w:noProof/>
              <w:kern w:val="2"/>
              <w:sz w:val="24"/>
              <w:szCs w:val="24"/>
              <w14:ligatures w14:val="standardContextual"/>
            </w:rPr>
          </w:pPr>
          <w:hyperlink w:anchor="_Toc219652320" w:history="1">
            <w:r w:rsidRPr="008D7A40">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_Toc219652320 \h </w:instrText>
            </w:r>
            <w:r>
              <w:rPr>
                <w:noProof/>
                <w:webHidden/>
              </w:rPr>
            </w:r>
            <w:r>
              <w:rPr>
                <w:noProof/>
                <w:webHidden/>
              </w:rPr>
              <w:fldChar w:fldCharType="separate"/>
            </w:r>
            <w:r>
              <w:rPr>
                <w:noProof/>
                <w:webHidden/>
              </w:rPr>
              <w:t>7</w:t>
            </w:r>
            <w:r>
              <w:rPr>
                <w:noProof/>
                <w:webHidden/>
              </w:rPr>
              <w:fldChar w:fldCharType="end"/>
            </w:r>
          </w:hyperlink>
        </w:p>
        <w:p w14:paraId="675977DA" w14:textId="3092849A" w:rsidR="00090523" w:rsidRDefault="00090523">
          <w:pPr>
            <w:pStyle w:val="TM2"/>
            <w:rPr>
              <w:noProof/>
              <w:kern w:val="2"/>
              <w:sz w:val="24"/>
              <w:szCs w:val="24"/>
              <w14:ligatures w14:val="standardContextual"/>
            </w:rPr>
          </w:pPr>
          <w:hyperlink w:anchor="_Toc219652321" w:history="1">
            <w:r w:rsidRPr="008D7A40">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_Toc219652321 \h </w:instrText>
            </w:r>
            <w:r>
              <w:rPr>
                <w:noProof/>
                <w:webHidden/>
              </w:rPr>
            </w:r>
            <w:r>
              <w:rPr>
                <w:noProof/>
                <w:webHidden/>
              </w:rPr>
              <w:fldChar w:fldCharType="separate"/>
            </w:r>
            <w:r>
              <w:rPr>
                <w:noProof/>
                <w:webHidden/>
              </w:rPr>
              <w:t>7</w:t>
            </w:r>
            <w:r>
              <w:rPr>
                <w:noProof/>
                <w:webHidden/>
              </w:rPr>
              <w:fldChar w:fldCharType="end"/>
            </w:r>
          </w:hyperlink>
        </w:p>
        <w:p w14:paraId="6E57D277" w14:textId="1756A885" w:rsidR="00090523" w:rsidRDefault="00090523">
          <w:pPr>
            <w:pStyle w:val="TM2"/>
            <w:rPr>
              <w:noProof/>
              <w:kern w:val="2"/>
              <w:sz w:val="24"/>
              <w:szCs w:val="24"/>
              <w14:ligatures w14:val="standardContextual"/>
            </w:rPr>
          </w:pPr>
          <w:hyperlink w:anchor="_Toc219652322" w:history="1">
            <w:r w:rsidRPr="008D7A40">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_Toc219652322 \h </w:instrText>
            </w:r>
            <w:r>
              <w:rPr>
                <w:noProof/>
                <w:webHidden/>
              </w:rPr>
            </w:r>
            <w:r>
              <w:rPr>
                <w:noProof/>
                <w:webHidden/>
              </w:rPr>
              <w:fldChar w:fldCharType="separate"/>
            </w:r>
            <w:r>
              <w:rPr>
                <w:noProof/>
                <w:webHidden/>
              </w:rPr>
              <w:t>8</w:t>
            </w:r>
            <w:r>
              <w:rPr>
                <w:noProof/>
                <w:webHidden/>
              </w:rPr>
              <w:fldChar w:fldCharType="end"/>
            </w:r>
          </w:hyperlink>
        </w:p>
        <w:p w14:paraId="3A320B21" w14:textId="76FCF460" w:rsidR="00090523" w:rsidRDefault="00090523">
          <w:pPr>
            <w:pStyle w:val="TM2"/>
            <w:rPr>
              <w:noProof/>
              <w:kern w:val="2"/>
              <w:sz w:val="24"/>
              <w:szCs w:val="24"/>
              <w14:ligatures w14:val="standardContextual"/>
            </w:rPr>
          </w:pPr>
          <w:hyperlink w:anchor="_Toc219652323" w:history="1">
            <w:r w:rsidRPr="008D7A40">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_Toc219652323 \h </w:instrText>
            </w:r>
            <w:r>
              <w:rPr>
                <w:noProof/>
                <w:webHidden/>
              </w:rPr>
            </w:r>
            <w:r>
              <w:rPr>
                <w:noProof/>
                <w:webHidden/>
              </w:rPr>
              <w:fldChar w:fldCharType="separate"/>
            </w:r>
            <w:r>
              <w:rPr>
                <w:noProof/>
                <w:webHidden/>
              </w:rPr>
              <w:t>8</w:t>
            </w:r>
            <w:r>
              <w:rPr>
                <w:noProof/>
                <w:webHidden/>
              </w:rPr>
              <w:fldChar w:fldCharType="end"/>
            </w:r>
          </w:hyperlink>
        </w:p>
        <w:p w14:paraId="2CE1BA0B" w14:textId="3C046C91" w:rsidR="00090523" w:rsidRDefault="00090523">
          <w:pPr>
            <w:pStyle w:val="TM2"/>
            <w:rPr>
              <w:noProof/>
              <w:kern w:val="2"/>
              <w:sz w:val="24"/>
              <w:szCs w:val="24"/>
              <w14:ligatures w14:val="standardContextual"/>
            </w:rPr>
          </w:pPr>
          <w:hyperlink w:anchor="_Toc219652324" w:history="1">
            <w:r w:rsidRPr="008D7A40">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_Toc219652324 \h </w:instrText>
            </w:r>
            <w:r>
              <w:rPr>
                <w:noProof/>
                <w:webHidden/>
              </w:rPr>
            </w:r>
            <w:r>
              <w:rPr>
                <w:noProof/>
                <w:webHidden/>
              </w:rPr>
              <w:fldChar w:fldCharType="separate"/>
            </w:r>
            <w:r>
              <w:rPr>
                <w:noProof/>
                <w:webHidden/>
              </w:rPr>
              <w:t>8</w:t>
            </w:r>
            <w:r>
              <w:rPr>
                <w:noProof/>
                <w:webHidden/>
              </w:rPr>
              <w:fldChar w:fldCharType="end"/>
            </w:r>
          </w:hyperlink>
        </w:p>
        <w:p w14:paraId="6AAB15A7" w14:textId="0F674EEE" w:rsidR="00090523" w:rsidRDefault="00090523">
          <w:pPr>
            <w:pStyle w:val="TM2"/>
            <w:rPr>
              <w:noProof/>
              <w:kern w:val="2"/>
              <w:sz w:val="24"/>
              <w:szCs w:val="24"/>
              <w14:ligatures w14:val="standardContextual"/>
            </w:rPr>
          </w:pPr>
          <w:hyperlink w:anchor="_Toc219652325" w:history="1">
            <w:r w:rsidRPr="008D7A40">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_Toc219652325 \h </w:instrText>
            </w:r>
            <w:r>
              <w:rPr>
                <w:noProof/>
                <w:webHidden/>
              </w:rPr>
            </w:r>
            <w:r>
              <w:rPr>
                <w:noProof/>
                <w:webHidden/>
              </w:rPr>
              <w:fldChar w:fldCharType="separate"/>
            </w:r>
            <w:r>
              <w:rPr>
                <w:noProof/>
                <w:webHidden/>
              </w:rPr>
              <w:t>8</w:t>
            </w:r>
            <w:r>
              <w:rPr>
                <w:noProof/>
                <w:webHidden/>
              </w:rPr>
              <w:fldChar w:fldCharType="end"/>
            </w:r>
          </w:hyperlink>
        </w:p>
        <w:p w14:paraId="406AA9D2" w14:textId="3A8495DE"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26" w:history="1">
            <w:r w:rsidRPr="008D7A40">
              <w:rPr>
                <w:rStyle w:val="Lienhypertexte"/>
                <w:rFonts w:cstheme="minorHAnsi"/>
                <w:b/>
                <w:caps/>
                <w:noProof/>
              </w:rPr>
              <w:t>ARTICLE 5:</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_Toc219652326 \h </w:instrText>
            </w:r>
            <w:r>
              <w:rPr>
                <w:noProof/>
                <w:webHidden/>
              </w:rPr>
            </w:r>
            <w:r>
              <w:rPr>
                <w:noProof/>
                <w:webHidden/>
              </w:rPr>
              <w:fldChar w:fldCharType="separate"/>
            </w:r>
            <w:r>
              <w:rPr>
                <w:noProof/>
                <w:webHidden/>
              </w:rPr>
              <w:t>9</w:t>
            </w:r>
            <w:r>
              <w:rPr>
                <w:noProof/>
                <w:webHidden/>
              </w:rPr>
              <w:fldChar w:fldCharType="end"/>
            </w:r>
          </w:hyperlink>
        </w:p>
        <w:p w14:paraId="5701A452" w14:textId="4EF6380B" w:rsidR="00090523" w:rsidRDefault="00090523">
          <w:pPr>
            <w:pStyle w:val="TM2"/>
            <w:rPr>
              <w:noProof/>
              <w:kern w:val="2"/>
              <w:sz w:val="24"/>
              <w:szCs w:val="24"/>
              <w14:ligatures w14:val="standardContextual"/>
            </w:rPr>
          </w:pPr>
          <w:hyperlink w:anchor="_Toc219652327" w:history="1">
            <w:r w:rsidRPr="008D7A40">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_Toc219652327 \h </w:instrText>
            </w:r>
            <w:r>
              <w:rPr>
                <w:noProof/>
                <w:webHidden/>
              </w:rPr>
            </w:r>
            <w:r>
              <w:rPr>
                <w:noProof/>
                <w:webHidden/>
              </w:rPr>
              <w:fldChar w:fldCharType="separate"/>
            </w:r>
            <w:r>
              <w:rPr>
                <w:noProof/>
                <w:webHidden/>
              </w:rPr>
              <w:t>9</w:t>
            </w:r>
            <w:r>
              <w:rPr>
                <w:noProof/>
                <w:webHidden/>
              </w:rPr>
              <w:fldChar w:fldCharType="end"/>
            </w:r>
          </w:hyperlink>
        </w:p>
        <w:p w14:paraId="7509BF1E" w14:textId="26005263" w:rsidR="00090523" w:rsidRDefault="00090523">
          <w:pPr>
            <w:pStyle w:val="TM2"/>
            <w:rPr>
              <w:noProof/>
              <w:kern w:val="2"/>
              <w:sz w:val="24"/>
              <w:szCs w:val="24"/>
              <w14:ligatures w14:val="standardContextual"/>
            </w:rPr>
          </w:pPr>
          <w:hyperlink w:anchor="_Toc219652328" w:history="1">
            <w:r w:rsidRPr="008D7A40">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_Toc219652328 \h </w:instrText>
            </w:r>
            <w:r>
              <w:rPr>
                <w:noProof/>
                <w:webHidden/>
              </w:rPr>
            </w:r>
            <w:r>
              <w:rPr>
                <w:noProof/>
                <w:webHidden/>
              </w:rPr>
              <w:fldChar w:fldCharType="separate"/>
            </w:r>
            <w:r>
              <w:rPr>
                <w:noProof/>
                <w:webHidden/>
              </w:rPr>
              <w:t>9</w:t>
            </w:r>
            <w:r>
              <w:rPr>
                <w:noProof/>
                <w:webHidden/>
              </w:rPr>
              <w:fldChar w:fldCharType="end"/>
            </w:r>
          </w:hyperlink>
        </w:p>
        <w:p w14:paraId="11F5E03B" w14:textId="50FBC5A3" w:rsidR="00090523" w:rsidRDefault="00090523">
          <w:pPr>
            <w:pStyle w:val="TM2"/>
            <w:rPr>
              <w:noProof/>
              <w:kern w:val="2"/>
              <w:sz w:val="24"/>
              <w:szCs w:val="24"/>
              <w14:ligatures w14:val="standardContextual"/>
            </w:rPr>
          </w:pPr>
          <w:hyperlink w:anchor="_Toc219652329" w:history="1">
            <w:r w:rsidRPr="008D7A40">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_Toc219652329 \h </w:instrText>
            </w:r>
            <w:r>
              <w:rPr>
                <w:noProof/>
                <w:webHidden/>
              </w:rPr>
            </w:r>
            <w:r>
              <w:rPr>
                <w:noProof/>
                <w:webHidden/>
              </w:rPr>
              <w:fldChar w:fldCharType="separate"/>
            </w:r>
            <w:r>
              <w:rPr>
                <w:noProof/>
                <w:webHidden/>
              </w:rPr>
              <w:t>9</w:t>
            </w:r>
            <w:r>
              <w:rPr>
                <w:noProof/>
                <w:webHidden/>
              </w:rPr>
              <w:fldChar w:fldCharType="end"/>
            </w:r>
          </w:hyperlink>
        </w:p>
        <w:p w14:paraId="20A7F481" w14:textId="71D21C4A"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30" w:history="1">
            <w:r w:rsidRPr="008D7A40">
              <w:rPr>
                <w:rStyle w:val="Lienhypertexte"/>
                <w:rFonts w:cstheme="minorHAnsi"/>
                <w:b/>
                <w:caps/>
                <w:noProof/>
                <w:lang w:val="en-GB"/>
              </w:rPr>
              <w:t>ARTICLE 6:</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_Toc219652330 \h </w:instrText>
            </w:r>
            <w:r>
              <w:rPr>
                <w:noProof/>
                <w:webHidden/>
              </w:rPr>
            </w:r>
            <w:r>
              <w:rPr>
                <w:noProof/>
                <w:webHidden/>
              </w:rPr>
              <w:fldChar w:fldCharType="separate"/>
            </w:r>
            <w:r>
              <w:rPr>
                <w:noProof/>
                <w:webHidden/>
              </w:rPr>
              <w:t>10</w:t>
            </w:r>
            <w:r>
              <w:rPr>
                <w:noProof/>
                <w:webHidden/>
              </w:rPr>
              <w:fldChar w:fldCharType="end"/>
            </w:r>
          </w:hyperlink>
        </w:p>
        <w:p w14:paraId="665BADC3" w14:textId="64AB0E16" w:rsidR="00090523" w:rsidRDefault="00090523">
          <w:pPr>
            <w:pStyle w:val="TM2"/>
            <w:rPr>
              <w:noProof/>
              <w:kern w:val="2"/>
              <w:sz w:val="24"/>
              <w:szCs w:val="24"/>
              <w14:ligatures w14:val="standardContextual"/>
            </w:rPr>
          </w:pPr>
          <w:hyperlink w:anchor="_Toc219652331" w:history="1">
            <w:r w:rsidRPr="008D7A40">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_Toc219652331 \h </w:instrText>
            </w:r>
            <w:r>
              <w:rPr>
                <w:noProof/>
                <w:webHidden/>
              </w:rPr>
            </w:r>
            <w:r>
              <w:rPr>
                <w:noProof/>
                <w:webHidden/>
              </w:rPr>
              <w:fldChar w:fldCharType="separate"/>
            </w:r>
            <w:r>
              <w:rPr>
                <w:noProof/>
                <w:webHidden/>
              </w:rPr>
              <w:t>10</w:t>
            </w:r>
            <w:r>
              <w:rPr>
                <w:noProof/>
                <w:webHidden/>
              </w:rPr>
              <w:fldChar w:fldCharType="end"/>
            </w:r>
          </w:hyperlink>
        </w:p>
        <w:p w14:paraId="6625F4D1" w14:textId="1C76BD2E" w:rsidR="00090523" w:rsidRDefault="00090523">
          <w:pPr>
            <w:pStyle w:val="TM2"/>
            <w:rPr>
              <w:noProof/>
              <w:kern w:val="2"/>
              <w:sz w:val="24"/>
              <w:szCs w:val="24"/>
              <w14:ligatures w14:val="standardContextual"/>
            </w:rPr>
          </w:pPr>
          <w:hyperlink w:anchor="_Toc219652332" w:history="1">
            <w:r w:rsidRPr="008D7A40">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_Toc219652332 \h </w:instrText>
            </w:r>
            <w:r>
              <w:rPr>
                <w:noProof/>
                <w:webHidden/>
              </w:rPr>
            </w:r>
            <w:r>
              <w:rPr>
                <w:noProof/>
                <w:webHidden/>
              </w:rPr>
              <w:fldChar w:fldCharType="separate"/>
            </w:r>
            <w:r>
              <w:rPr>
                <w:noProof/>
                <w:webHidden/>
              </w:rPr>
              <w:t>10</w:t>
            </w:r>
            <w:r>
              <w:rPr>
                <w:noProof/>
                <w:webHidden/>
              </w:rPr>
              <w:fldChar w:fldCharType="end"/>
            </w:r>
          </w:hyperlink>
        </w:p>
        <w:p w14:paraId="592DF41B" w14:textId="632BD614" w:rsidR="00090523" w:rsidRDefault="00090523">
          <w:pPr>
            <w:pStyle w:val="TM2"/>
            <w:rPr>
              <w:noProof/>
              <w:kern w:val="2"/>
              <w:sz w:val="24"/>
              <w:szCs w:val="24"/>
              <w14:ligatures w14:val="standardContextual"/>
            </w:rPr>
          </w:pPr>
          <w:hyperlink w:anchor="_Toc219652333" w:history="1">
            <w:r w:rsidRPr="008D7A40">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_Toc219652333 \h </w:instrText>
            </w:r>
            <w:r>
              <w:rPr>
                <w:noProof/>
                <w:webHidden/>
              </w:rPr>
            </w:r>
            <w:r>
              <w:rPr>
                <w:noProof/>
                <w:webHidden/>
              </w:rPr>
              <w:fldChar w:fldCharType="separate"/>
            </w:r>
            <w:r>
              <w:rPr>
                <w:noProof/>
                <w:webHidden/>
              </w:rPr>
              <w:t>10</w:t>
            </w:r>
            <w:r>
              <w:rPr>
                <w:noProof/>
                <w:webHidden/>
              </w:rPr>
              <w:fldChar w:fldCharType="end"/>
            </w:r>
          </w:hyperlink>
        </w:p>
        <w:p w14:paraId="52FA8527" w14:textId="2EE1D370" w:rsidR="00090523" w:rsidRDefault="00090523">
          <w:pPr>
            <w:pStyle w:val="TM2"/>
            <w:rPr>
              <w:noProof/>
              <w:kern w:val="2"/>
              <w:sz w:val="24"/>
              <w:szCs w:val="24"/>
              <w14:ligatures w14:val="standardContextual"/>
            </w:rPr>
          </w:pPr>
          <w:hyperlink w:anchor="_Toc219652334" w:history="1">
            <w:r w:rsidRPr="008D7A40">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_Toc219652334 \h </w:instrText>
            </w:r>
            <w:r>
              <w:rPr>
                <w:noProof/>
                <w:webHidden/>
              </w:rPr>
            </w:r>
            <w:r>
              <w:rPr>
                <w:noProof/>
                <w:webHidden/>
              </w:rPr>
              <w:fldChar w:fldCharType="separate"/>
            </w:r>
            <w:r>
              <w:rPr>
                <w:noProof/>
                <w:webHidden/>
              </w:rPr>
              <w:t>10</w:t>
            </w:r>
            <w:r>
              <w:rPr>
                <w:noProof/>
                <w:webHidden/>
              </w:rPr>
              <w:fldChar w:fldCharType="end"/>
            </w:r>
          </w:hyperlink>
        </w:p>
        <w:p w14:paraId="6FD2FEBC" w14:textId="4EDE7F09" w:rsidR="00090523" w:rsidRDefault="00090523">
          <w:pPr>
            <w:pStyle w:val="TM2"/>
            <w:rPr>
              <w:noProof/>
              <w:kern w:val="2"/>
              <w:sz w:val="24"/>
              <w:szCs w:val="24"/>
              <w14:ligatures w14:val="standardContextual"/>
            </w:rPr>
          </w:pPr>
          <w:hyperlink w:anchor="_Toc219652335" w:history="1">
            <w:r w:rsidRPr="008D7A40">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_Toc219652335 \h </w:instrText>
            </w:r>
            <w:r>
              <w:rPr>
                <w:noProof/>
                <w:webHidden/>
              </w:rPr>
            </w:r>
            <w:r>
              <w:rPr>
                <w:noProof/>
                <w:webHidden/>
              </w:rPr>
              <w:fldChar w:fldCharType="separate"/>
            </w:r>
            <w:r>
              <w:rPr>
                <w:noProof/>
                <w:webHidden/>
              </w:rPr>
              <w:t>10</w:t>
            </w:r>
            <w:r>
              <w:rPr>
                <w:noProof/>
                <w:webHidden/>
              </w:rPr>
              <w:fldChar w:fldCharType="end"/>
            </w:r>
          </w:hyperlink>
        </w:p>
        <w:p w14:paraId="0C835CC6" w14:textId="7C8DDE59" w:rsidR="00090523" w:rsidRDefault="00090523">
          <w:pPr>
            <w:pStyle w:val="TM2"/>
            <w:rPr>
              <w:noProof/>
              <w:kern w:val="2"/>
              <w:sz w:val="24"/>
              <w:szCs w:val="24"/>
              <w14:ligatures w14:val="standardContextual"/>
            </w:rPr>
          </w:pPr>
          <w:hyperlink w:anchor="_Toc219652336" w:history="1">
            <w:r w:rsidRPr="008D7A40">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_Toc219652336 \h </w:instrText>
            </w:r>
            <w:r>
              <w:rPr>
                <w:noProof/>
                <w:webHidden/>
              </w:rPr>
            </w:r>
            <w:r>
              <w:rPr>
                <w:noProof/>
                <w:webHidden/>
              </w:rPr>
              <w:fldChar w:fldCharType="separate"/>
            </w:r>
            <w:r>
              <w:rPr>
                <w:noProof/>
                <w:webHidden/>
              </w:rPr>
              <w:t>10</w:t>
            </w:r>
            <w:r>
              <w:rPr>
                <w:noProof/>
                <w:webHidden/>
              </w:rPr>
              <w:fldChar w:fldCharType="end"/>
            </w:r>
          </w:hyperlink>
        </w:p>
        <w:p w14:paraId="268ACFC1" w14:textId="07413FA0" w:rsidR="00090523" w:rsidRDefault="00090523">
          <w:pPr>
            <w:pStyle w:val="TM2"/>
            <w:rPr>
              <w:noProof/>
              <w:kern w:val="2"/>
              <w:sz w:val="24"/>
              <w:szCs w:val="24"/>
              <w14:ligatures w14:val="standardContextual"/>
            </w:rPr>
          </w:pPr>
          <w:hyperlink w:anchor="_Toc219652337" w:history="1">
            <w:r w:rsidRPr="008D7A40">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_Toc219652337 \h </w:instrText>
            </w:r>
            <w:r>
              <w:rPr>
                <w:noProof/>
                <w:webHidden/>
              </w:rPr>
            </w:r>
            <w:r>
              <w:rPr>
                <w:noProof/>
                <w:webHidden/>
              </w:rPr>
              <w:fldChar w:fldCharType="separate"/>
            </w:r>
            <w:r>
              <w:rPr>
                <w:noProof/>
                <w:webHidden/>
              </w:rPr>
              <w:t>11</w:t>
            </w:r>
            <w:r>
              <w:rPr>
                <w:noProof/>
                <w:webHidden/>
              </w:rPr>
              <w:fldChar w:fldCharType="end"/>
            </w:r>
          </w:hyperlink>
        </w:p>
        <w:p w14:paraId="3650DEF4" w14:textId="48C54B66" w:rsidR="00090523" w:rsidRDefault="00090523">
          <w:pPr>
            <w:pStyle w:val="TM2"/>
            <w:rPr>
              <w:noProof/>
              <w:kern w:val="2"/>
              <w:sz w:val="24"/>
              <w:szCs w:val="24"/>
              <w14:ligatures w14:val="standardContextual"/>
            </w:rPr>
          </w:pPr>
          <w:hyperlink w:anchor="_Toc219652338" w:history="1">
            <w:r w:rsidRPr="008D7A40">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_Toc219652338 \h </w:instrText>
            </w:r>
            <w:r>
              <w:rPr>
                <w:noProof/>
                <w:webHidden/>
              </w:rPr>
            </w:r>
            <w:r>
              <w:rPr>
                <w:noProof/>
                <w:webHidden/>
              </w:rPr>
              <w:fldChar w:fldCharType="separate"/>
            </w:r>
            <w:r>
              <w:rPr>
                <w:noProof/>
                <w:webHidden/>
              </w:rPr>
              <w:t>11</w:t>
            </w:r>
            <w:r>
              <w:rPr>
                <w:noProof/>
                <w:webHidden/>
              </w:rPr>
              <w:fldChar w:fldCharType="end"/>
            </w:r>
          </w:hyperlink>
        </w:p>
        <w:p w14:paraId="57860730" w14:textId="649FFE7F"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39" w:history="1">
            <w:r w:rsidRPr="008D7A40">
              <w:rPr>
                <w:rStyle w:val="Lienhypertexte"/>
                <w:rFonts w:cstheme="minorHAnsi"/>
                <w:b/>
                <w:caps/>
                <w:noProof/>
                <w:lang w:val="en-GB"/>
              </w:rPr>
              <w:t>ARTICLE 7:</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_Toc219652339 \h </w:instrText>
            </w:r>
            <w:r>
              <w:rPr>
                <w:noProof/>
                <w:webHidden/>
              </w:rPr>
            </w:r>
            <w:r>
              <w:rPr>
                <w:noProof/>
                <w:webHidden/>
              </w:rPr>
              <w:fldChar w:fldCharType="separate"/>
            </w:r>
            <w:r>
              <w:rPr>
                <w:noProof/>
                <w:webHidden/>
              </w:rPr>
              <w:t>11</w:t>
            </w:r>
            <w:r>
              <w:rPr>
                <w:noProof/>
                <w:webHidden/>
              </w:rPr>
              <w:fldChar w:fldCharType="end"/>
            </w:r>
          </w:hyperlink>
        </w:p>
        <w:p w14:paraId="4BCEA064" w14:textId="54E3E163" w:rsidR="00090523" w:rsidRDefault="00090523">
          <w:pPr>
            <w:pStyle w:val="TM2"/>
            <w:rPr>
              <w:noProof/>
              <w:kern w:val="2"/>
              <w:sz w:val="24"/>
              <w:szCs w:val="24"/>
              <w14:ligatures w14:val="standardContextual"/>
            </w:rPr>
          </w:pPr>
          <w:hyperlink w:anchor="_Toc219652340" w:history="1">
            <w:r w:rsidRPr="008D7A40">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_Toc219652340 \h </w:instrText>
            </w:r>
            <w:r>
              <w:rPr>
                <w:noProof/>
                <w:webHidden/>
              </w:rPr>
            </w:r>
            <w:r>
              <w:rPr>
                <w:noProof/>
                <w:webHidden/>
              </w:rPr>
              <w:fldChar w:fldCharType="separate"/>
            </w:r>
            <w:r>
              <w:rPr>
                <w:noProof/>
                <w:webHidden/>
              </w:rPr>
              <w:t>11</w:t>
            </w:r>
            <w:r>
              <w:rPr>
                <w:noProof/>
                <w:webHidden/>
              </w:rPr>
              <w:fldChar w:fldCharType="end"/>
            </w:r>
          </w:hyperlink>
        </w:p>
        <w:p w14:paraId="50EC0201" w14:textId="52F22FDF" w:rsidR="00090523" w:rsidRDefault="00090523">
          <w:pPr>
            <w:pStyle w:val="TM2"/>
            <w:rPr>
              <w:noProof/>
              <w:kern w:val="2"/>
              <w:sz w:val="24"/>
              <w:szCs w:val="24"/>
              <w14:ligatures w14:val="standardContextual"/>
            </w:rPr>
          </w:pPr>
          <w:hyperlink w:anchor="_Toc219652341" w:history="1">
            <w:r w:rsidRPr="008D7A40">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_Toc219652341 \h </w:instrText>
            </w:r>
            <w:r>
              <w:rPr>
                <w:noProof/>
                <w:webHidden/>
              </w:rPr>
            </w:r>
            <w:r>
              <w:rPr>
                <w:noProof/>
                <w:webHidden/>
              </w:rPr>
              <w:fldChar w:fldCharType="separate"/>
            </w:r>
            <w:r>
              <w:rPr>
                <w:noProof/>
                <w:webHidden/>
              </w:rPr>
              <w:t>11</w:t>
            </w:r>
            <w:r>
              <w:rPr>
                <w:noProof/>
                <w:webHidden/>
              </w:rPr>
              <w:fldChar w:fldCharType="end"/>
            </w:r>
          </w:hyperlink>
        </w:p>
        <w:p w14:paraId="0915CCDD" w14:textId="55AC265A" w:rsidR="00090523" w:rsidRDefault="00090523">
          <w:pPr>
            <w:pStyle w:val="TM2"/>
            <w:rPr>
              <w:noProof/>
              <w:kern w:val="2"/>
              <w:sz w:val="24"/>
              <w:szCs w:val="24"/>
              <w14:ligatures w14:val="standardContextual"/>
            </w:rPr>
          </w:pPr>
          <w:hyperlink w:anchor="_Toc219652342" w:history="1">
            <w:r w:rsidRPr="008D7A40">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_Toc219652342 \h </w:instrText>
            </w:r>
            <w:r>
              <w:rPr>
                <w:noProof/>
                <w:webHidden/>
              </w:rPr>
            </w:r>
            <w:r>
              <w:rPr>
                <w:noProof/>
                <w:webHidden/>
              </w:rPr>
              <w:fldChar w:fldCharType="separate"/>
            </w:r>
            <w:r>
              <w:rPr>
                <w:noProof/>
                <w:webHidden/>
              </w:rPr>
              <w:t>11</w:t>
            </w:r>
            <w:r>
              <w:rPr>
                <w:noProof/>
                <w:webHidden/>
              </w:rPr>
              <w:fldChar w:fldCharType="end"/>
            </w:r>
          </w:hyperlink>
        </w:p>
        <w:p w14:paraId="2460EE5D" w14:textId="12CB2C27" w:rsidR="00090523" w:rsidRDefault="00090523">
          <w:pPr>
            <w:pStyle w:val="TM2"/>
            <w:rPr>
              <w:noProof/>
              <w:kern w:val="2"/>
              <w:sz w:val="24"/>
              <w:szCs w:val="24"/>
              <w14:ligatures w14:val="standardContextual"/>
            </w:rPr>
          </w:pPr>
          <w:hyperlink w:anchor="_Toc219652343" w:history="1">
            <w:r w:rsidRPr="008D7A40">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_Toc219652343 \h </w:instrText>
            </w:r>
            <w:r>
              <w:rPr>
                <w:noProof/>
                <w:webHidden/>
              </w:rPr>
            </w:r>
            <w:r>
              <w:rPr>
                <w:noProof/>
                <w:webHidden/>
              </w:rPr>
              <w:fldChar w:fldCharType="separate"/>
            </w:r>
            <w:r>
              <w:rPr>
                <w:noProof/>
                <w:webHidden/>
              </w:rPr>
              <w:t>11</w:t>
            </w:r>
            <w:r>
              <w:rPr>
                <w:noProof/>
                <w:webHidden/>
              </w:rPr>
              <w:fldChar w:fldCharType="end"/>
            </w:r>
          </w:hyperlink>
        </w:p>
        <w:p w14:paraId="35A5227A" w14:textId="46071C4E" w:rsidR="00090523" w:rsidRDefault="00090523">
          <w:pPr>
            <w:pStyle w:val="TM2"/>
            <w:rPr>
              <w:noProof/>
              <w:kern w:val="2"/>
              <w:sz w:val="24"/>
              <w:szCs w:val="24"/>
              <w14:ligatures w14:val="standardContextual"/>
            </w:rPr>
          </w:pPr>
          <w:hyperlink w:anchor="_Toc219652344" w:history="1">
            <w:r w:rsidRPr="008D7A40">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_Toc219652344 \h </w:instrText>
            </w:r>
            <w:r>
              <w:rPr>
                <w:noProof/>
                <w:webHidden/>
              </w:rPr>
            </w:r>
            <w:r>
              <w:rPr>
                <w:noProof/>
                <w:webHidden/>
              </w:rPr>
              <w:fldChar w:fldCharType="separate"/>
            </w:r>
            <w:r>
              <w:rPr>
                <w:noProof/>
                <w:webHidden/>
              </w:rPr>
              <w:t>12</w:t>
            </w:r>
            <w:r>
              <w:rPr>
                <w:noProof/>
                <w:webHidden/>
              </w:rPr>
              <w:fldChar w:fldCharType="end"/>
            </w:r>
          </w:hyperlink>
        </w:p>
        <w:p w14:paraId="1B28811B" w14:textId="351700E7"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45" w:history="1">
            <w:r w:rsidRPr="008D7A40">
              <w:rPr>
                <w:rStyle w:val="Lienhypertexte"/>
                <w:rFonts w:cstheme="minorHAnsi"/>
                <w:b/>
                <w:caps/>
                <w:noProof/>
              </w:rPr>
              <w:t>ARTICLE 8:</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_Toc219652345 \h </w:instrText>
            </w:r>
            <w:r>
              <w:rPr>
                <w:noProof/>
                <w:webHidden/>
              </w:rPr>
            </w:r>
            <w:r>
              <w:rPr>
                <w:noProof/>
                <w:webHidden/>
              </w:rPr>
              <w:fldChar w:fldCharType="separate"/>
            </w:r>
            <w:r>
              <w:rPr>
                <w:noProof/>
                <w:webHidden/>
              </w:rPr>
              <w:t>12</w:t>
            </w:r>
            <w:r>
              <w:rPr>
                <w:noProof/>
                <w:webHidden/>
              </w:rPr>
              <w:fldChar w:fldCharType="end"/>
            </w:r>
          </w:hyperlink>
        </w:p>
        <w:p w14:paraId="7BEDBA07" w14:textId="2F3E34E0" w:rsidR="00090523" w:rsidRDefault="00090523">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19652346" w:history="1">
            <w:r w:rsidRPr="008D7A40">
              <w:rPr>
                <w:rStyle w:val="Lienhypertexte"/>
                <w:rFonts w:cstheme="minorHAnsi"/>
                <w:b/>
                <w:caps/>
                <w:noProof/>
              </w:rPr>
              <w:t>ARTICLE 9:</w:t>
            </w:r>
            <w:r>
              <w:rPr>
                <w:rFonts w:asciiTheme="minorHAnsi" w:eastAsiaTheme="minorEastAsia" w:hAnsiTheme="minorHAnsi" w:cstheme="minorBidi"/>
                <w:noProof/>
                <w:kern w:val="2"/>
                <w:sz w:val="24"/>
                <w:szCs w:val="24"/>
                <w14:ligatures w14:val="standardContextual"/>
              </w:rPr>
              <w:tab/>
            </w:r>
            <w:r w:rsidRPr="008D7A40">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_Toc219652346 \h </w:instrText>
            </w:r>
            <w:r>
              <w:rPr>
                <w:noProof/>
                <w:webHidden/>
              </w:rPr>
            </w:r>
            <w:r>
              <w:rPr>
                <w:noProof/>
                <w:webHidden/>
              </w:rPr>
              <w:fldChar w:fldCharType="separate"/>
            </w:r>
            <w:r>
              <w:rPr>
                <w:noProof/>
                <w:webHidden/>
              </w:rPr>
              <w:t>12</w:t>
            </w:r>
            <w:r>
              <w:rPr>
                <w:noProof/>
                <w:webHidden/>
              </w:rPr>
              <w:fldChar w:fldCharType="end"/>
            </w:r>
          </w:hyperlink>
        </w:p>
        <w:p w14:paraId="1F57A7CE" w14:textId="6A069AD9"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19652293"/>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19652294"/>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7F6C67E3"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006B35C0" w:rsidRPr="006B35C0">
        <w:rPr>
          <w:rFonts w:asciiTheme="minorHAnsi" w:hAnsiTheme="minorHAnsi" w:cstheme="minorHAnsi"/>
          <w:i/>
          <w:iCs/>
          <w:szCs w:val="22"/>
          <w:lang w:val="en"/>
        </w:rPr>
        <w:t>TECHNICAL ASSISTANCE SERVICES FOR THE DESIGN AND IMPLEMENTATION OF A DIGITAL TRAINING PATHWAY, AND FOR THE STRENGTHENING OF VOCATIONAL TRAINING CENTRES, UNDER THE LAMARR PROJECT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A45956"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219652295"/>
      <w:r w:rsidRPr="00A45956">
        <w:rPr>
          <w:rFonts w:asciiTheme="minorHAnsi" w:hAnsiTheme="minorHAnsi" w:cstheme="minorHAnsi"/>
          <w:sz w:val="22"/>
          <w:szCs w:val="22"/>
          <w:u w:val="single"/>
          <w:lang w:val="en"/>
        </w:rPr>
        <w:t>Scope of the tender</w:t>
      </w:r>
      <w:bookmarkEnd w:id="12"/>
    </w:p>
    <w:p w14:paraId="4308B165" w14:textId="77777777" w:rsidR="009009F8" w:rsidRPr="00A45956" w:rsidRDefault="009009F8" w:rsidP="00F32194">
      <w:pPr>
        <w:pStyle w:val="u"/>
        <w:spacing w:before="120"/>
        <w:ind w:left="0"/>
        <w:rPr>
          <w:rFonts w:asciiTheme="minorHAnsi" w:hAnsiTheme="minorHAnsi" w:cstheme="minorHAnsi"/>
          <w:szCs w:val="22"/>
          <w:lang w:val="en-GB"/>
        </w:rPr>
      </w:pPr>
      <w:r w:rsidRPr="00A45956">
        <w:rPr>
          <w:rFonts w:asciiTheme="minorHAnsi" w:hAnsiTheme="minorHAnsi" w:cstheme="minorHAnsi"/>
          <w:szCs w:val="22"/>
          <w:lang w:val="en"/>
        </w:rPr>
        <w:t>This contract is subject to the French Public Procurement Code (CPP)</w:t>
      </w:r>
      <w:r w:rsidRPr="00A45956">
        <w:rPr>
          <w:rFonts w:asciiTheme="minorHAnsi" w:hAnsiTheme="minorHAnsi" w:cstheme="minorHAnsi"/>
          <w:lang w:val="en"/>
        </w:rPr>
        <w:t xml:space="preserve"> </w:t>
      </w:r>
      <w:r w:rsidRPr="00A45956">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A45956" w:rsidRDefault="009009F8" w:rsidP="00F32194">
      <w:pPr>
        <w:pStyle w:val="u"/>
        <w:spacing w:before="120"/>
        <w:ind w:left="0"/>
        <w:rPr>
          <w:rFonts w:asciiTheme="minorHAnsi" w:hAnsiTheme="minorHAnsi" w:cstheme="minorHAnsi"/>
          <w:szCs w:val="22"/>
          <w:lang w:val="en-GB"/>
        </w:rPr>
      </w:pPr>
      <w:r w:rsidRPr="00A45956">
        <w:rPr>
          <w:rFonts w:asciiTheme="minorHAnsi" w:hAnsiTheme="minorHAnsi" w:cstheme="minorHAnsi"/>
          <w:szCs w:val="22"/>
          <w:lang w:val="en"/>
        </w:rPr>
        <w:t xml:space="preserve">It is awarded by means of: </w:t>
      </w:r>
    </w:p>
    <w:p w14:paraId="597715FC" w14:textId="1722104F" w:rsidR="009009F8" w:rsidRPr="00A45956" w:rsidRDefault="009009F8" w:rsidP="00B136BF">
      <w:pPr>
        <w:pStyle w:val="u"/>
        <w:spacing w:before="120"/>
        <w:ind w:left="0"/>
        <w:rPr>
          <w:rFonts w:asciiTheme="minorHAnsi" w:hAnsiTheme="minorHAnsi" w:cstheme="minorHAnsi"/>
          <w:szCs w:val="22"/>
          <w:lang w:val="en-GB"/>
        </w:rPr>
      </w:pPr>
      <w:r w:rsidRPr="00A45956">
        <w:rPr>
          <w:rFonts w:asciiTheme="minorHAnsi" w:hAnsiTheme="minorHAnsi" w:cstheme="minorHAnsi"/>
          <w:szCs w:val="22"/>
          <w:lang w:val="en"/>
        </w:rPr>
        <w:t>open tender in application of Articles L. 2124-2, R. 2161-2, R. 2161-3, R. 2161-4 and R. 2161-5 of CCP</w:t>
      </w:r>
    </w:p>
    <w:p w14:paraId="0EDA0005" w14:textId="77777777" w:rsidR="009009F8" w:rsidRPr="00A45956"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19652296"/>
      <w:r w:rsidRPr="00A45956">
        <w:rPr>
          <w:rFonts w:asciiTheme="minorHAnsi" w:hAnsiTheme="minorHAnsi" w:cstheme="minorHAnsi"/>
          <w:sz w:val="22"/>
          <w:szCs w:val="22"/>
          <w:u w:val="single"/>
          <w:lang w:val="en"/>
        </w:rPr>
        <w:t>Provisional schedule of the tender</w:t>
      </w:r>
      <w:bookmarkEnd w:id="13"/>
      <w:r w:rsidRPr="00A45956">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A45956"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A45956" w:rsidRDefault="009009F8" w:rsidP="00A025D7">
            <w:pPr>
              <w:spacing w:line="240" w:lineRule="auto"/>
              <w:jc w:val="center"/>
              <w:rPr>
                <w:rFonts w:asciiTheme="minorHAnsi" w:hAnsiTheme="minorHAnsi" w:cstheme="minorHAnsi"/>
                <w:b/>
                <w:sz w:val="22"/>
                <w:szCs w:val="22"/>
              </w:rPr>
            </w:pPr>
            <w:r w:rsidRPr="00A45956">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A45956" w:rsidRDefault="009009F8" w:rsidP="00A025D7">
            <w:pPr>
              <w:spacing w:line="240" w:lineRule="auto"/>
              <w:jc w:val="both"/>
              <w:rPr>
                <w:rFonts w:asciiTheme="minorHAnsi" w:hAnsiTheme="minorHAnsi" w:cstheme="minorHAnsi"/>
                <w:b/>
                <w:sz w:val="22"/>
                <w:szCs w:val="22"/>
              </w:rPr>
            </w:pPr>
            <w:r w:rsidRPr="00A45956">
              <w:rPr>
                <w:rFonts w:asciiTheme="minorHAnsi" w:hAnsiTheme="minorHAnsi" w:cstheme="minorHAnsi"/>
                <w:b/>
                <w:bCs/>
                <w:sz w:val="22"/>
                <w:szCs w:val="22"/>
                <w:lang w:val="en"/>
              </w:rPr>
              <w:t>Stage</w:t>
            </w:r>
          </w:p>
        </w:tc>
      </w:tr>
      <w:tr w:rsidR="009009F8" w:rsidRPr="00A45956"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2F38FD7" w:rsidR="009009F8" w:rsidRPr="00A45956" w:rsidRDefault="006B35C0" w:rsidP="00A025D7">
            <w:pPr>
              <w:spacing w:line="240" w:lineRule="auto"/>
              <w:jc w:val="center"/>
              <w:rPr>
                <w:rFonts w:asciiTheme="minorHAnsi" w:hAnsiTheme="minorHAnsi" w:cstheme="minorHAnsi"/>
                <w:sz w:val="22"/>
                <w:szCs w:val="22"/>
              </w:rPr>
            </w:pPr>
            <w:r w:rsidRPr="00A45956">
              <w:rPr>
                <w:rFonts w:asciiTheme="minorHAnsi" w:hAnsiTheme="minorHAnsi" w:cstheme="minorHAnsi"/>
                <w:sz w:val="22"/>
                <w:szCs w:val="22"/>
                <w:lang w:val="en"/>
              </w:rPr>
              <w:t>0</w:t>
            </w:r>
            <w:r w:rsidR="002734E7" w:rsidRPr="00A45956">
              <w:rPr>
                <w:rFonts w:asciiTheme="minorHAnsi" w:hAnsiTheme="minorHAnsi" w:cstheme="minorHAnsi"/>
                <w:sz w:val="22"/>
                <w:szCs w:val="22"/>
                <w:lang w:val="en"/>
              </w:rPr>
              <w:t>4</w:t>
            </w:r>
            <w:r w:rsidR="009009F8" w:rsidRPr="00A45956">
              <w:rPr>
                <w:rFonts w:asciiTheme="minorHAnsi" w:hAnsiTheme="minorHAnsi" w:cstheme="minorHAnsi"/>
                <w:sz w:val="22"/>
                <w:szCs w:val="22"/>
                <w:lang w:val="en"/>
              </w:rPr>
              <w:t>/</w:t>
            </w:r>
            <w:r w:rsidRPr="00A45956">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A45956" w:rsidRDefault="009009F8" w:rsidP="00A025D7">
            <w:pPr>
              <w:spacing w:line="240" w:lineRule="auto"/>
              <w:jc w:val="both"/>
              <w:rPr>
                <w:rFonts w:asciiTheme="minorHAnsi" w:hAnsiTheme="minorHAnsi" w:cstheme="minorHAnsi"/>
                <w:sz w:val="22"/>
                <w:szCs w:val="22"/>
              </w:rPr>
            </w:pPr>
            <w:r w:rsidRPr="00A45956">
              <w:rPr>
                <w:rFonts w:asciiTheme="minorHAnsi" w:hAnsiTheme="minorHAnsi" w:cstheme="minorHAnsi"/>
                <w:sz w:val="22"/>
                <w:szCs w:val="22"/>
                <w:lang w:val="en"/>
              </w:rPr>
              <w:t>Bid submission deadline</w:t>
            </w:r>
          </w:p>
        </w:tc>
      </w:tr>
      <w:tr w:rsidR="009009F8" w:rsidRPr="00A45956"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11204FC" w:rsidR="009009F8" w:rsidRPr="00A45956" w:rsidRDefault="006B35C0" w:rsidP="00A025D7">
            <w:pPr>
              <w:spacing w:line="240" w:lineRule="auto"/>
              <w:jc w:val="center"/>
              <w:rPr>
                <w:rFonts w:asciiTheme="minorHAnsi" w:hAnsiTheme="minorHAnsi" w:cstheme="minorHAnsi"/>
                <w:sz w:val="22"/>
                <w:szCs w:val="22"/>
              </w:rPr>
            </w:pPr>
            <w:r w:rsidRPr="00A45956">
              <w:rPr>
                <w:rFonts w:asciiTheme="minorHAnsi" w:hAnsiTheme="minorHAnsi" w:cstheme="minorHAnsi"/>
                <w:sz w:val="22"/>
                <w:szCs w:val="22"/>
                <w:lang w:val="en"/>
              </w:rPr>
              <w:t>0</w:t>
            </w:r>
            <w:r w:rsidR="002734E7" w:rsidRPr="00A45956">
              <w:rPr>
                <w:rFonts w:asciiTheme="minorHAnsi" w:hAnsiTheme="minorHAnsi" w:cstheme="minorHAnsi"/>
                <w:sz w:val="22"/>
                <w:szCs w:val="22"/>
                <w:lang w:val="en"/>
              </w:rPr>
              <w:t>8</w:t>
            </w:r>
            <w:r w:rsidRPr="00A45956">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A45956" w:rsidRDefault="009009F8" w:rsidP="00A025D7">
            <w:pPr>
              <w:spacing w:line="240" w:lineRule="auto"/>
              <w:jc w:val="both"/>
              <w:rPr>
                <w:rFonts w:asciiTheme="minorHAnsi" w:hAnsiTheme="minorHAnsi" w:cstheme="minorHAnsi"/>
                <w:sz w:val="22"/>
                <w:szCs w:val="22"/>
              </w:rPr>
            </w:pPr>
            <w:proofErr w:type="spellStart"/>
            <w:r w:rsidRPr="00A45956">
              <w:rPr>
                <w:rFonts w:asciiTheme="minorHAnsi" w:hAnsiTheme="minorHAnsi" w:cstheme="minorHAnsi"/>
                <w:sz w:val="22"/>
                <w:szCs w:val="22"/>
                <w:lang w:val="en"/>
              </w:rPr>
              <w:t>Optimised</w:t>
            </w:r>
            <w:proofErr w:type="spellEnd"/>
            <w:r w:rsidRPr="00A45956">
              <w:rPr>
                <w:rFonts w:asciiTheme="minorHAnsi" w:hAnsiTheme="minorHAnsi" w:cstheme="minorHAnsi"/>
                <w:sz w:val="22"/>
                <w:szCs w:val="22"/>
                <w:lang w:val="en"/>
              </w:rPr>
              <w:t xml:space="preserve"> bid submission deadline</w:t>
            </w:r>
          </w:p>
        </w:tc>
      </w:tr>
      <w:tr w:rsidR="009009F8" w:rsidRPr="0015480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3470DB7" w:rsidR="009009F8" w:rsidRPr="00A45956" w:rsidRDefault="006B35C0" w:rsidP="00A025D7">
            <w:pPr>
              <w:spacing w:line="240" w:lineRule="auto"/>
              <w:jc w:val="center"/>
              <w:rPr>
                <w:rFonts w:asciiTheme="minorHAnsi" w:hAnsiTheme="minorHAnsi" w:cstheme="minorHAnsi"/>
                <w:sz w:val="22"/>
                <w:szCs w:val="22"/>
              </w:rPr>
            </w:pPr>
            <w:r w:rsidRPr="00A45956">
              <w:rPr>
                <w:rFonts w:asciiTheme="minorHAnsi" w:hAnsiTheme="minorHAnsi" w:cstheme="minorHAnsi"/>
                <w:sz w:val="22"/>
                <w:szCs w:val="22"/>
                <w:lang w:val="en"/>
              </w:rPr>
              <w:t>1</w:t>
            </w:r>
            <w:r w:rsidR="002734E7" w:rsidRPr="00A45956">
              <w:rPr>
                <w:rFonts w:asciiTheme="minorHAnsi" w:hAnsiTheme="minorHAnsi" w:cstheme="minorHAnsi"/>
                <w:sz w:val="22"/>
                <w:szCs w:val="22"/>
                <w:lang w:val="en"/>
              </w:rPr>
              <w:t>3</w:t>
            </w:r>
            <w:r w:rsidR="009009F8" w:rsidRPr="00A45956">
              <w:rPr>
                <w:rFonts w:asciiTheme="minorHAnsi" w:hAnsiTheme="minorHAnsi" w:cstheme="minorHAnsi"/>
                <w:sz w:val="22"/>
                <w:szCs w:val="22"/>
                <w:lang w:val="en"/>
              </w:rPr>
              <w:t>/</w:t>
            </w:r>
            <w:r w:rsidRPr="00A45956">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A45956" w:rsidRDefault="009009F8" w:rsidP="00A025D7">
            <w:pPr>
              <w:spacing w:line="240" w:lineRule="auto"/>
              <w:rPr>
                <w:rFonts w:asciiTheme="minorHAnsi" w:hAnsiTheme="minorHAnsi" w:cstheme="minorHAnsi"/>
                <w:sz w:val="22"/>
                <w:szCs w:val="22"/>
                <w:lang w:val="en-GB"/>
              </w:rPr>
            </w:pPr>
            <w:r w:rsidRPr="00A45956">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A5BADC4" w:rsidR="009009F8" w:rsidRPr="00A45956" w:rsidRDefault="006B35C0" w:rsidP="00A025D7">
            <w:pPr>
              <w:spacing w:line="240" w:lineRule="auto"/>
              <w:jc w:val="center"/>
              <w:rPr>
                <w:rFonts w:asciiTheme="minorHAnsi" w:hAnsiTheme="minorHAnsi" w:cstheme="minorHAnsi"/>
                <w:sz w:val="22"/>
                <w:szCs w:val="22"/>
              </w:rPr>
            </w:pPr>
            <w:r w:rsidRPr="00A45956">
              <w:rPr>
                <w:rFonts w:asciiTheme="minorHAnsi" w:hAnsiTheme="minorHAnsi" w:cstheme="minorHAnsi"/>
                <w:sz w:val="22"/>
                <w:szCs w:val="22"/>
                <w:lang w:val="en"/>
              </w:rPr>
              <w:t>2</w:t>
            </w:r>
            <w:r w:rsidR="00C622ED">
              <w:rPr>
                <w:rFonts w:asciiTheme="minorHAnsi" w:hAnsiTheme="minorHAnsi" w:cstheme="minorHAnsi"/>
                <w:sz w:val="22"/>
                <w:szCs w:val="22"/>
                <w:lang w:val="en"/>
              </w:rPr>
              <w:t>6</w:t>
            </w:r>
            <w:r w:rsidR="009009F8" w:rsidRPr="00A45956">
              <w:rPr>
                <w:rFonts w:asciiTheme="minorHAnsi" w:hAnsiTheme="minorHAnsi" w:cstheme="minorHAnsi"/>
                <w:sz w:val="22"/>
                <w:szCs w:val="22"/>
                <w:lang w:val="en"/>
              </w:rPr>
              <w:t>/</w:t>
            </w:r>
            <w:r w:rsidRPr="00A45956">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A45956" w:rsidRDefault="009009F8" w:rsidP="00A025D7">
            <w:pPr>
              <w:spacing w:line="240" w:lineRule="auto"/>
              <w:jc w:val="both"/>
              <w:rPr>
                <w:rFonts w:asciiTheme="minorHAnsi" w:hAnsiTheme="minorHAnsi" w:cstheme="minorHAnsi"/>
                <w:sz w:val="22"/>
                <w:szCs w:val="22"/>
              </w:rPr>
            </w:pPr>
            <w:r w:rsidRPr="00A45956">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9652297"/>
      <w:r>
        <w:rPr>
          <w:rFonts w:asciiTheme="minorHAnsi" w:hAnsiTheme="minorHAnsi" w:cstheme="minorHAnsi"/>
          <w:sz w:val="22"/>
          <w:szCs w:val="22"/>
          <w:u w:val="single"/>
          <w:lang w:val="en"/>
        </w:rPr>
        <w:t>Tender language – currency</w:t>
      </w:r>
      <w:bookmarkEnd w:id="14"/>
    </w:p>
    <w:p w14:paraId="16D24AA3" w14:textId="2E41ECAC"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proofErr w:type="spellStart"/>
      <w:r w:rsidR="00B136BF">
        <w:rPr>
          <w:rFonts w:asciiTheme="minorHAnsi" w:hAnsiTheme="minorHAnsi" w:cstheme="minorHAnsi"/>
          <w:sz w:val="22"/>
          <w:szCs w:val="22"/>
          <w:lang w:val="en"/>
        </w:rPr>
        <w:t>english</w:t>
      </w:r>
      <w:proofErr w:type="spellEnd"/>
      <w:r w:rsidR="00B136BF">
        <w:rPr>
          <w:rFonts w:asciiTheme="minorHAnsi" w:hAnsiTheme="minorHAnsi" w:cstheme="minorHAnsi"/>
          <w:sz w:val="22"/>
          <w:szCs w:val="22"/>
          <w:lang w:val="en"/>
        </w:rPr>
        <w:t xml:space="preserve">, the technical documents may be written in </w:t>
      </w:r>
      <w:proofErr w:type="spellStart"/>
      <w:r w:rsidR="00B136BF">
        <w:rPr>
          <w:rFonts w:asciiTheme="minorHAnsi" w:hAnsiTheme="minorHAnsi" w:cstheme="minorHAnsi"/>
          <w:sz w:val="22"/>
          <w:szCs w:val="22"/>
          <w:lang w:val="en"/>
        </w:rPr>
        <w:t>spanish</w:t>
      </w:r>
      <w:proofErr w:type="spellEnd"/>
      <w:r>
        <w:rPr>
          <w:rFonts w:asciiTheme="minorHAnsi" w:hAnsiTheme="minorHAnsi" w:cstheme="minorHAnsi"/>
          <w:sz w:val="22"/>
          <w:szCs w:val="22"/>
          <w:lang w:val="en"/>
        </w:rPr>
        <w:t xml:space="preserve">. </w:t>
      </w:r>
    </w:p>
    <w:p w14:paraId="4966A990" w14:textId="647D90C3" w:rsidR="00425606"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B136BF">
        <w:rPr>
          <w:rFonts w:asciiTheme="minorHAnsi" w:hAnsiTheme="minorHAnsi" w:cstheme="minorHAnsi"/>
          <w:sz w:val="22"/>
          <w:szCs w:val="22"/>
          <w:lang w:val="en"/>
        </w:rPr>
        <w:t>USD DOLLAR</w:t>
      </w:r>
      <w:r>
        <w:rPr>
          <w:rFonts w:asciiTheme="minorHAnsi" w:hAnsiTheme="minorHAnsi" w:cstheme="minorHAnsi"/>
          <w:sz w:val="22"/>
          <w:szCs w:val="22"/>
          <w:lang w:val="en"/>
        </w:rPr>
        <w:t xml:space="preserve"> (</w:t>
      </w:r>
      <w:r w:rsidR="00B136BF">
        <w:rPr>
          <w:rFonts w:asciiTheme="minorHAnsi" w:hAnsiTheme="minorHAnsi" w:cstheme="minorHAnsi"/>
          <w:sz w:val="22"/>
          <w:szCs w:val="22"/>
          <w:lang w:val="en"/>
        </w:rPr>
        <w:t>$</w:t>
      </w:r>
      <w:r>
        <w:rPr>
          <w:rFonts w:asciiTheme="minorHAnsi" w:hAnsiTheme="minorHAnsi" w:cstheme="minorHAnsi"/>
          <w:sz w:val="22"/>
          <w:szCs w:val="22"/>
          <w:lang w:val="en"/>
        </w:rPr>
        <w:t>).</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219652298"/>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roofErr w:type="gramStart"/>
      <w:r>
        <w:rPr>
          <w:rFonts w:asciiTheme="minorHAnsi" w:hAnsiTheme="minorHAnsi" w:cstheme="minorHAnsi"/>
          <w:szCs w:val="22"/>
          <w:lang w:val="en"/>
        </w:rPr>
        <w:t>);</w:t>
      </w:r>
      <w:proofErr w:type="gramEnd"/>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and any </w:t>
      </w:r>
      <w:proofErr w:type="gramStart"/>
      <w:r>
        <w:rPr>
          <w:rFonts w:asciiTheme="minorHAnsi" w:hAnsiTheme="minorHAnsi" w:cstheme="minorHAnsi"/>
          <w:color w:val="000000"/>
          <w:sz w:val="22"/>
          <w:szCs w:val="22"/>
          <w:lang w:val="en"/>
        </w:rPr>
        <w:t>annexes;</w:t>
      </w:r>
      <w:proofErr w:type="gramEnd"/>
      <w:r>
        <w:rPr>
          <w:rFonts w:asciiTheme="minorHAnsi" w:hAnsiTheme="minorHAnsi" w:cstheme="minorHAnsi"/>
          <w:szCs w:val="22"/>
          <w:lang w:val="en"/>
        </w:rPr>
        <w:t xml:space="preserve"> </w:t>
      </w:r>
    </w:p>
    <w:p w14:paraId="7834ACDF" w14:textId="43237F50"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r w:rsidR="00B136BF">
        <w:rPr>
          <w:rFonts w:asciiTheme="minorHAnsi" w:hAnsiTheme="minorHAnsi" w:cstheme="minorHAnsi"/>
          <w:szCs w:val="22"/>
          <w:lang w:val="en"/>
        </w:rPr>
        <w:t xml:space="preserve"> (TORs Spanish, TORs English</w:t>
      </w:r>
      <w:proofErr w:type="gramStart"/>
      <w:r w:rsidR="00B136BF">
        <w:rPr>
          <w:rFonts w:asciiTheme="minorHAnsi" w:hAnsiTheme="minorHAnsi" w:cstheme="minorHAnsi"/>
          <w:szCs w:val="22"/>
          <w:lang w:val="en"/>
        </w:rPr>
        <w:t>)</w:t>
      </w:r>
      <w:r>
        <w:rPr>
          <w:rFonts w:asciiTheme="minorHAnsi" w:hAnsiTheme="minorHAnsi" w:cstheme="minorHAnsi"/>
          <w:szCs w:val="22"/>
          <w:lang w:val="en"/>
        </w:rPr>
        <w:t>;</w:t>
      </w:r>
      <w:proofErr w:type="gramEnd"/>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third-party </w:t>
      </w:r>
      <w:proofErr w:type="gramStart"/>
      <w:r>
        <w:rPr>
          <w:rFonts w:asciiTheme="minorHAnsi" w:hAnsiTheme="minorHAnsi" w:cstheme="minorHAnsi"/>
          <w:szCs w:val="22"/>
          <w:lang w:val="en"/>
        </w:rPr>
        <w:t>sheet;</w:t>
      </w:r>
      <w:proofErr w:type="gramEnd"/>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application </w:t>
      </w:r>
      <w:proofErr w:type="gramStart"/>
      <w:r>
        <w:rPr>
          <w:rFonts w:asciiTheme="minorHAnsi" w:hAnsiTheme="minorHAnsi" w:cstheme="minorHAnsi"/>
          <w:szCs w:val="22"/>
          <w:lang w:val="en"/>
        </w:rPr>
        <w:t>form;</w:t>
      </w:r>
      <w:proofErr w:type="gramEnd"/>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 xml:space="preserve">PR compliance verification </w:t>
      </w:r>
      <w:proofErr w:type="gramStart"/>
      <w:r w:rsidR="009B4A61">
        <w:rPr>
          <w:rFonts w:asciiTheme="minorHAnsi" w:hAnsiTheme="minorHAnsi" w:cstheme="minorHAnsi"/>
          <w:szCs w:val="22"/>
          <w:lang w:val="en"/>
        </w:rPr>
        <w:t>form;</w:t>
      </w:r>
      <w:proofErr w:type="gramEnd"/>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0CBD669D" w14:textId="77777777" w:rsidR="004B18E1" w:rsidRPr="006B35C0"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B136BF"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6" w:name="_Toc219652299"/>
      <w:r>
        <w:rPr>
          <w:rFonts w:asciiTheme="minorHAnsi" w:hAnsiTheme="minorHAnsi" w:cstheme="minorHAnsi"/>
          <w:sz w:val="22"/>
          <w:szCs w:val="22"/>
          <w:u w:val="single"/>
          <w:lang w:val="en"/>
        </w:rPr>
        <w:t>Modification of the tender documents</w:t>
      </w:r>
      <w:bookmarkEnd w:id="16"/>
    </w:p>
    <w:p w14:paraId="5CD530C3" w14:textId="7A6C7B23"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B136BF">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w:t>
      </w:r>
      <w:proofErr w:type="gramStart"/>
      <w:r>
        <w:rPr>
          <w:rFonts w:asciiTheme="minorHAnsi" w:hAnsiTheme="minorHAnsi" w:cstheme="minorHAnsi"/>
          <w:sz w:val="22"/>
          <w:szCs w:val="22"/>
          <w:lang w:val="en"/>
        </w:rPr>
        <w:t>on the basis of</w:t>
      </w:r>
      <w:proofErr w:type="gramEnd"/>
      <w:r>
        <w:rPr>
          <w:rFonts w:asciiTheme="minorHAnsi" w:hAnsiTheme="minorHAnsi" w:cstheme="minorHAnsi"/>
          <w:sz w:val="22"/>
          <w:szCs w:val="22"/>
          <w:lang w:val="en"/>
        </w:rPr>
        <w:t xml:space="preserve">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19652300"/>
      <w:r>
        <w:rPr>
          <w:rFonts w:asciiTheme="minorHAnsi" w:hAnsiTheme="minorHAnsi" w:cstheme="minorHAnsi"/>
          <w:b/>
          <w:bCs/>
          <w:caps/>
          <w:sz w:val="28"/>
          <w:szCs w:val="22"/>
          <w:u w:val="single"/>
          <w:lang w:val="en"/>
        </w:rPr>
        <w:lastRenderedPageBreak/>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219652301"/>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proofErr w:type="gramStart"/>
      <w:r>
        <w:rPr>
          <w:rFonts w:asciiTheme="minorHAnsi" w:hAnsiTheme="minorHAnsi" w:cstheme="minorHAnsi"/>
          <w:sz w:val="22"/>
          <w:szCs w:val="22"/>
          <w:u w:val="single"/>
          <w:lang w:val="en"/>
        </w:rPr>
        <w:t>Form of</w:t>
      </w:r>
      <w:proofErr w:type="gramEnd"/>
      <w:r>
        <w:rPr>
          <w:rFonts w:asciiTheme="minorHAnsi" w:hAnsiTheme="minorHAnsi" w:cstheme="minorHAnsi"/>
          <w:sz w:val="22"/>
          <w:szCs w:val="22"/>
          <w:u w:val="single"/>
          <w:lang w:val="en"/>
        </w:rPr>
        <w:t xml:space="preserve"> the contract</w:t>
      </w:r>
      <w:bookmarkEnd w:id="18"/>
    </w:p>
    <w:p w14:paraId="1D798ABB" w14:textId="43D805F7" w:rsidR="00B136BF" w:rsidRDefault="00093D39" w:rsidP="00B136B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The contract constitutes public procurement composed of a single item subject to fixed pricing</w:t>
      </w:r>
      <w:r w:rsidR="00B136BF">
        <w:rPr>
          <w:rFonts w:asciiTheme="minorHAnsi" w:hAnsiTheme="minorHAnsi" w:cstheme="minorHAnsi"/>
          <w:sz w:val="22"/>
          <w:szCs w:val="22"/>
          <w:lang w:val="en"/>
        </w:rPr>
        <w:t>.</w:t>
      </w:r>
    </w:p>
    <w:p w14:paraId="07CC88A6" w14:textId="2EBCD664" w:rsidR="003D6FFE" w:rsidRPr="00A45956" w:rsidRDefault="003B09B7"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It is </w:t>
      </w:r>
      <w:r w:rsidRPr="00A45956">
        <w:rPr>
          <w:rFonts w:asciiTheme="minorHAnsi" w:hAnsiTheme="minorHAnsi" w:cstheme="minorHAnsi"/>
          <w:sz w:val="22"/>
          <w:szCs w:val="22"/>
          <w:lang w:val="en"/>
        </w:rPr>
        <w:t>entered into with a single operator.</w:t>
      </w:r>
    </w:p>
    <w:p w14:paraId="16666276" w14:textId="4F20DEE5" w:rsidR="002B4D22" w:rsidRPr="00A45956"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219652302"/>
      <w:r w:rsidRPr="00A45956">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5A39C862" w:rsidR="008139A8" w:rsidRPr="00A45956" w:rsidRDefault="003D6FFE" w:rsidP="008139A8">
      <w:pPr>
        <w:spacing w:line="240" w:lineRule="auto"/>
        <w:jc w:val="both"/>
        <w:rPr>
          <w:rFonts w:asciiTheme="minorHAnsi" w:hAnsiTheme="minorHAnsi" w:cstheme="minorHAnsi"/>
          <w:sz w:val="22"/>
          <w:szCs w:val="22"/>
          <w:lang w:val="en-GB"/>
        </w:rPr>
      </w:pPr>
      <w:r w:rsidRPr="00A45956">
        <w:rPr>
          <w:rFonts w:asciiTheme="minorHAnsi" w:hAnsiTheme="minorHAnsi" w:cstheme="minorHAnsi"/>
          <w:sz w:val="22"/>
          <w:szCs w:val="22"/>
          <w:lang w:val="en"/>
        </w:rPr>
        <w:t xml:space="preserve">The provisional amount of the contract is fixed </w:t>
      </w:r>
      <w:proofErr w:type="gramStart"/>
      <w:r w:rsidRPr="00A45956">
        <w:rPr>
          <w:rFonts w:asciiTheme="minorHAnsi" w:hAnsiTheme="minorHAnsi" w:cstheme="minorHAnsi"/>
          <w:sz w:val="22"/>
          <w:szCs w:val="22"/>
          <w:lang w:val="en"/>
        </w:rPr>
        <w:t>at</w:t>
      </w:r>
      <w:proofErr w:type="gramEnd"/>
      <w:r w:rsidRPr="00A45956">
        <w:rPr>
          <w:rFonts w:asciiTheme="minorHAnsi" w:hAnsiTheme="minorHAnsi" w:cstheme="minorHAnsi"/>
          <w:sz w:val="22"/>
          <w:szCs w:val="22"/>
          <w:lang w:val="en"/>
        </w:rPr>
        <w:t xml:space="preserve"> a maximum of </w:t>
      </w:r>
      <w:r w:rsidR="00B136BF" w:rsidRPr="00A45956">
        <w:rPr>
          <w:rFonts w:asciiTheme="minorHAnsi" w:hAnsiTheme="minorHAnsi" w:cstheme="minorHAnsi"/>
          <w:sz w:val="22"/>
          <w:szCs w:val="22"/>
          <w:lang w:val="en"/>
        </w:rPr>
        <w:t>$3</w:t>
      </w:r>
      <w:r w:rsidR="00D26F72">
        <w:rPr>
          <w:rFonts w:asciiTheme="minorHAnsi" w:hAnsiTheme="minorHAnsi" w:cstheme="minorHAnsi"/>
          <w:sz w:val="22"/>
          <w:szCs w:val="22"/>
          <w:lang w:val="en"/>
        </w:rPr>
        <w:t>7</w:t>
      </w:r>
      <w:r w:rsidR="00B136BF" w:rsidRPr="00A45956">
        <w:rPr>
          <w:rFonts w:asciiTheme="minorHAnsi" w:hAnsiTheme="minorHAnsi" w:cstheme="minorHAnsi"/>
          <w:sz w:val="22"/>
          <w:szCs w:val="22"/>
          <w:lang w:val="en"/>
        </w:rPr>
        <w:t>0 000</w:t>
      </w:r>
      <w:r w:rsidRPr="00A45956">
        <w:rPr>
          <w:rFonts w:asciiTheme="minorHAnsi" w:hAnsiTheme="minorHAnsi" w:cstheme="minorHAnsi"/>
          <w:sz w:val="22"/>
          <w:szCs w:val="22"/>
          <w:lang w:val="en"/>
        </w:rPr>
        <w:t>.</w:t>
      </w:r>
    </w:p>
    <w:p w14:paraId="2C3E545C" w14:textId="5A0B75D3" w:rsidR="004F75F1" w:rsidRPr="00A45956"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219652303"/>
      <w:r w:rsidRPr="00A45956">
        <w:rPr>
          <w:rFonts w:asciiTheme="minorHAnsi" w:hAnsiTheme="minorHAnsi" w:cstheme="minorHAnsi"/>
          <w:sz w:val="22"/>
          <w:szCs w:val="22"/>
          <w:u w:val="single"/>
          <w:lang w:val="en"/>
        </w:rPr>
        <w:t>Term of the contract</w:t>
      </w:r>
      <w:bookmarkEnd w:id="29"/>
    </w:p>
    <w:p w14:paraId="0DCA8895" w14:textId="28C7E4CB" w:rsidR="002E6805" w:rsidRPr="00342E4D" w:rsidRDefault="002E6805" w:rsidP="002E6805">
      <w:pPr>
        <w:spacing w:line="240" w:lineRule="auto"/>
        <w:jc w:val="both"/>
        <w:rPr>
          <w:rFonts w:asciiTheme="minorHAnsi" w:hAnsiTheme="minorHAnsi" w:cstheme="minorHAnsi"/>
          <w:sz w:val="22"/>
          <w:szCs w:val="22"/>
          <w:lang w:val="en-GB"/>
        </w:rPr>
      </w:pPr>
      <w:r w:rsidRPr="00A45956">
        <w:rPr>
          <w:rFonts w:asciiTheme="minorHAnsi" w:hAnsiTheme="minorHAnsi" w:cstheme="minorHAnsi"/>
          <w:sz w:val="22"/>
          <w:szCs w:val="22"/>
          <w:lang w:val="en"/>
        </w:rPr>
        <w:t xml:space="preserve">The provisional term of the contract is </w:t>
      </w:r>
      <w:r w:rsidR="00B136BF" w:rsidRPr="00A45956">
        <w:rPr>
          <w:rFonts w:asciiTheme="minorHAnsi" w:hAnsiTheme="minorHAnsi" w:cstheme="minorHAnsi"/>
          <w:sz w:val="22"/>
          <w:szCs w:val="22"/>
          <w:lang w:val="en"/>
        </w:rPr>
        <w:t>20</w:t>
      </w:r>
      <w:r w:rsidRPr="00A45956">
        <w:rPr>
          <w:rFonts w:asciiTheme="minorHAnsi" w:hAnsiTheme="minorHAnsi" w:cstheme="minorHAnsi"/>
          <w:sz w:val="22"/>
          <w:szCs w:val="22"/>
          <w:lang w:val="en"/>
        </w:rPr>
        <w:t xml:space="preserve"> months from its award date. For illustrative purposes only, the anticipated award date is </w:t>
      </w:r>
      <w:r w:rsidR="006B35C0" w:rsidRPr="00A45956">
        <w:rPr>
          <w:rFonts w:asciiTheme="minorHAnsi" w:hAnsiTheme="minorHAnsi" w:cstheme="minorHAnsi"/>
          <w:sz w:val="22"/>
          <w:szCs w:val="22"/>
          <w:lang w:val="en"/>
        </w:rPr>
        <w:t>2</w:t>
      </w:r>
      <w:r w:rsidR="002734E7" w:rsidRPr="00A45956">
        <w:rPr>
          <w:rFonts w:asciiTheme="minorHAnsi" w:hAnsiTheme="minorHAnsi" w:cstheme="minorHAnsi"/>
          <w:sz w:val="22"/>
          <w:szCs w:val="22"/>
          <w:lang w:val="en"/>
        </w:rPr>
        <w:t>4</w:t>
      </w:r>
      <w:r w:rsidRPr="00A45956">
        <w:rPr>
          <w:rFonts w:asciiTheme="minorHAnsi" w:hAnsiTheme="minorHAnsi" w:cstheme="minorHAnsi"/>
          <w:sz w:val="22"/>
          <w:szCs w:val="22"/>
          <w:lang w:val="en"/>
        </w:rPr>
        <w:t>/</w:t>
      </w:r>
      <w:r w:rsidR="006B35C0" w:rsidRPr="00A45956">
        <w:rPr>
          <w:rFonts w:asciiTheme="minorHAnsi" w:hAnsiTheme="minorHAnsi" w:cstheme="minorHAnsi"/>
          <w:sz w:val="22"/>
          <w:szCs w:val="22"/>
          <w:lang w:val="en"/>
        </w:rPr>
        <w:t>03</w:t>
      </w:r>
      <w:r w:rsidRPr="00A45956">
        <w:rPr>
          <w:rFonts w:asciiTheme="minorHAnsi" w:hAnsiTheme="minorHAnsi" w:cstheme="minorHAnsi"/>
          <w:sz w:val="22"/>
          <w:szCs w:val="22"/>
          <w:lang w:val="en"/>
        </w:rPr>
        <w:t>/</w:t>
      </w:r>
      <w:r w:rsidR="006B35C0" w:rsidRPr="00A45956">
        <w:rPr>
          <w:rFonts w:asciiTheme="minorHAnsi" w:hAnsiTheme="minorHAnsi" w:cstheme="minorHAnsi"/>
          <w:sz w:val="22"/>
          <w:szCs w:val="22"/>
          <w:lang w:val="en"/>
        </w:rPr>
        <w:t>2026</w:t>
      </w:r>
      <w:r w:rsidRPr="00A45956">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219652304"/>
      <w:r>
        <w:rPr>
          <w:rFonts w:asciiTheme="minorHAnsi" w:hAnsiTheme="minorHAnsi" w:cstheme="minorHAnsi"/>
          <w:sz w:val="22"/>
          <w:szCs w:val="22"/>
          <w:u w:val="single"/>
          <w:lang w:val="en"/>
        </w:rPr>
        <w:t>Allotment</w:t>
      </w:r>
      <w:bookmarkEnd w:id="30"/>
    </w:p>
    <w:p w14:paraId="3E3AFBAC" w14:textId="4DD267F0" w:rsidR="003D2522" w:rsidRPr="00342E4D" w:rsidRDefault="009B6B50"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5" w:name="_Toc219652305"/>
      <w:r>
        <w:rPr>
          <w:rFonts w:asciiTheme="minorHAnsi" w:hAnsiTheme="minorHAnsi"/>
          <w:sz w:val="22"/>
          <w:szCs w:val="22"/>
          <w:u w:val="single"/>
          <w:lang w:val="en"/>
        </w:rPr>
        <w:t>Options</w:t>
      </w:r>
      <w:bookmarkEnd w:id="35"/>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6" w:name="_Toc219652306"/>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91AF406" w14:textId="2952F9C2" w:rsidR="00F61E7E" w:rsidRPr="00342E4D" w:rsidRDefault="00F61E7E" w:rsidP="0006068D">
      <w:pPr>
        <w:rPr>
          <w:lang w:val="en-GB"/>
        </w:rPr>
      </w:pP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19652307"/>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19652308"/>
      <w:r>
        <w:rPr>
          <w:rFonts w:asciiTheme="minorHAnsi" w:hAnsiTheme="minorHAnsi" w:cstheme="minorHAnsi"/>
          <w:sz w:val="22"/>
          <w:szCs w:val="22"/>
          <w:u w:val="single"/>
          <w:lang w:val="en"/>
        </w:rPr>
        <w:t>Candidate presentation conditions</w:t>
      </w:r>
      <w:bookmarkEnd w:id="39"/>
    </w:p>
    <w:p w14:paraId="73F7C4C4" w14:textId="74F2254A"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w:t>
      </w:r>
      <w:proofErr w:type="spellStart"/>
      <w:r>
        <w:rPr>
          <w:rFonts w:asciiTheme="minorHAnsi" w:hAnsiTheme="minorHAnsi" w:cstheme="minorHAnsi"/>
          <w:sz w:val="22"/>
          <w:szCs w:val="22"/>
          <w:lang w:val="en"/>
        </w:rPr>
        <w:t>authorise</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w:t>
      </w:r>
      <w:proofErr w:type="gramStart"/>
      <w:r>
        <w:rPr>
          <w:rFonts w:asciiTheme="minorHAnsi" w:hAnsiTheme="minorHAnsi" w:cstheme="minorHAnsi"/>
          <w:sz w:val="22"/>
          <w:szCs w:val="22"/>
          <w:lang w:val="en"/>
        </w:rPr>
        <w:t>operators;</w:t>
      </w:r>
      <w:proofErr w:type="gramEnd"/>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0" w:name="_Toc219652309"/>
      <w:r>
        <w:rPr>
          <w:rFonts w:asciiTheme="minorHAnsi" w:hAnsiTheme="minorHAnsi" w:cstheme="minorHAnsi"/>
          <w:sz w:val="22"/>
          <w:szCs w:val="22"/>
          <w:u w:val="single"/>
          <w:lang w:val="en"/>
        </w:rPr>
        <w:t>Grounds and conditions of exclusion</w:t>
      </w:r>
      <w:bookmarkEnd w:id="40"/>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w:t>
      </w:r>
      <w:proofErr w:type="gramStart"/>
      <w:r>
        <w:rPr>
          <w:rFonts w:asciiTheme="minorHAnsi" w:hAnsiTheme="minorHAnsi" w:cstheme="minorHAnsi"/>
          <w:sz w:val="22"/>
          <w:szCs w:val="22"/>
          <w:lang w:val="en"/>
        </w:rPr>
        <w:t>under</w:t>
      </w:r>
      <w:proofErr w:type="gramEnd"/>
      <w:r>
        <w:rPr>
          <w:rFonts w:asciiTheme="minorHAnsi" w:hAnsiTheme="minorHAnsi" w:cstheme="minorHAnsi"/>
          <w:sz w:val="22"/>
          <w:szCs w:val="22"/>
          <w:lang w:val="en"/>
        </w:rPr>
        <w:t xml:space="preserve">: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w:t>
      </w:r>
      <w:proofErr w:type="gramStart"/>
      <w:r>
        <w:rPr>
          <w:rFonts w:asciiTheme="minorHAnsi" w:hAnsiTheme="minorHAnsi" w:cstheme="minorHAnsi"/>
          <w:sz w:val="22"/>
          <w:szCs w:val="22"/>
          <w:lang w:val="en"/>
        </w:rPr>
        <w:t>law;</w:t>
      </w:r>
      <w:proofErr w:type="gramEnd"/>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roofErr w:type="gramStart"/>
      <w:r>
        <w:rPr>
          <w:rFonts w:asciiTheme="minorHAnsi" w:hAnsiTheme="minorHAnsi" w:cstheme="minorHAnsi"/>
          <w:sz w:val="22"/>
          <w:szCs w:val="22"/>
          <w:lang w:val="en"/>
        </w:rPr>
        <w:t>);</w:t>
      </w:r>
      <w:proofErr w:type="gramEnd"/>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roofErr w:type="gramStart"/>
      <w:r>
        <w:rPr>
          <w:rFonts w:asciiTheme="minorHAnsi" w:hAnsiTheme="minorHAnsi" w:cstheme="minorHAnsi"/>
          <w:sz w:val="22"/>
          <w:szCs w:val="22"/>
          <w:lang w:val="en"/>
        </w:rPr>
        <w:t>);</w:t>
      </w:r>
      <w:proofErr w:type="gramEnd"/>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w:t>
      </w:r>
      <w:r>
        <w:rPr>
          <w:rFonts w:asciiTheme="minorHAnsi" w:eastAsia="Times" w:hAnsiTheme="minorHAnsi" w:cstheme="minorHAnsi"/>
          <w:kern w:val="0"/>
          <w:sz w:val="22"/>
          <w:szCs w:val="22"/>
          <w:lang w:val="en"/>
        </w:rPr>
        <w:lastRenderedPageBreak/>
        <w:t>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1" w:name="_Toc219652310"/>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p>
    <w:p w14:paraId="1E87415D" w14:textId="3DF45CBD"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219652311"/>
      <w:r>
        <w:rPr>
          <w:rFonts w:asciiTheme="minorHAnsi" w:hAnsiTheme="minorHAnsi" w:cstheme="minorHAnsi"/>
          <w:i/>
          <w:iCs/>
          <w:sz w:val="22"/>
          <w:szCs w:val="22"/>
          <w:lang w:val="en"/>
        </w:rPr>
        <w:t>ECONOMIC AND FINANCIAL CAPACITY</w:t>
      </w:r>
      <w:bookmarkEnd w:id="42"/>
    </w:p>
    <w:p w14:paraId="11254795" w14:textId="5672D40F" w:rsidR="00630EE6" w:rsidRPr="00B136BF" w:rsidRDefault="00B136BF"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A</w:t>
      </w:r>
      <w:r w:rsidR="00630EE6">
        <w:rPr>
          <w:rFonts w:asciiTheme="minorHAnsi" w:hAnsiTheme="minorHAnsi" w:cstheme="minorHAnsi"/>
          <w:sz w:val="22"/>
          <w:szCs w:val="22"/>
          <w:lang w:val="en"/>
        </w:rPr>
        <w:t xml:space="preserve">nnual revenue of </w:t>
      </w:r>
      <w:r>
        <w:rPr>
          <w:rFonts w:asciiTheme="minorHAnsi" w:hAnsiTheme="minorHAnsi" w:cstheme="minorHAnsi"/>
          <w:sz w:val="22"/>
          <w:szCs w:val="22"/>
          <w:lang w:val="en"/>
        </w:rPr>
        <w:t>$100</w:t>
      </w:r>
      <w:r w:rsidR="00630EE6">
        <w:rPr>
          <w:rFonts w:asciiTheme="minorHAnsi" w:hAnsiTheme="minorHAnsi" w:cstheme="minorHAnsi"/>
          <w:sz w:val="22"/>
          <w:szCs w:val="22"/>
          <w:lang w:val="en"/>
        </w:rPr>
        <w:t>,000 exc. VAT.</w:t>
      </w:r>
    </w:p>
    <w:p w14:paraId="5E37CCD5" w14:textId="77777777" w:rsidR="00630EE6" w:rsidRPr="00B136BF" w:rsidRDefault="00630EE6" w:rsidP="00630EE6">
      <w:pPr>
        <w:pStyle w:val="Default"/>
        <w:jc w:val="both"/>
        <w:rPr>
          <w:rFonts w:asciiTheme="minorHAnsi" w:hAnsiTheme="minorHAnsi" w:cstheme="minorHAnsi"/>
          <w:sz w:val="22"/>
          <w:szCs w:val="22"/>
          <w:lang w:val="en-GB"/>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219652312"/>
      <w:r>
        <w:rPr>
          <w:rFonts w:asciiTheme="minorHAnsi" w:hAnsiTheme="minorHAnsi" w:cstheme="minorHAnsi"/>
          <w:i/>
          <w:iCs/>
          <w:sz w:val="22"/>
          <w:szCs w:val="22"/>
          <w:lang w:val="en"/>
        </w:rPr>
        <w:t>TECHNICAL AND PROFESSIONAL CAPACITY</w:t>
      </w:r>
      <w:bookmarkEnd w:id="43"/>
    </w:p>
    <w:p w14:paraId="039C7DFF" w14:textId="6E27CBA3" w:rsidR="00630EE6" w:rsidRPr="00342E4D" w:rsidRDefault="00B136BF"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M</w:t>
      </w:r>
      <w:r w:rsidR="00630EE6">
        <w:rPr>
          <w:rFonts w:asciiTheme="minorHAnsi" w:hAnsiTheme="minorHAnsi" w:cstheme="minorHAnsi"/>
          <w:sz w:val="22"/>
          <w:szCs w:val="22"/>
          <w:lang w:val="en"/>
        </w:rPr>
        <w:t xml:space="preserve">inimum headcount of </w:t>
      </w:r>
      <w:r>
        <w:rPr>
          <w:rFonts w:asciiTheme="minorHAnsi" w:hAnsiTheme="minorHAnsi" w:cstheme="minorHAnsi"/>
          <w:sz w:val="22"/>
          <w:szCs w:val="22"/>
          <w:lang w:val="en"/>
        </w:rPr>
        <w:t>2</w:t>
      </w:r>
      <w:r w:rsidR="00630EE6">
        <w:rPr>
          <w:rFonts w:asciiTheme="minorHAnsi" w:hAnsiTheme="minorHAnsi" w:cstheme="minorHAnsi"/>
          <w:sz w:val="22"/>
          <w:szCs w:val="22"/>
          <w:lang w:val="en"/>
        </w:rPr>
        <w:t xml:space="preserve"> </w:t>
      </w:r>
      <w:proofErr w:type="gramStart"/>
      <w:r w:rsidR="00630EE6">
        <w:rPr>
          <w:rFonts w:asciiTheme="minorHAnsi" w:hAnsiTheme="minorHAnsi" w:cstheme="minorHAnsi"/>
          <w:sz w:val="22"/>
          <w:szCs w:val="22"/>
          <w:lang w:val="en"/>
        </w:rPr>
        <w:t>persons</w:t>
      </w:r>
      <w:proofErr w:type="gramEnd"/>
      <w:r w:rsidR="00630EE6">
        <w:rPr>
          <w:rFonts w:asciiTheme="minorHAnsi" w:hAnsiTheme="minorHAnsi" w:cstheme="minorHAnsi"/>
          <w:sz w:val="22"/>
          <w:szCs w:val="22"/>
          <w:lang w:val="en"/>
        </w:rPr>
        <w:t xml:space="preserve"> responsible for </w:t>
      </w:r>
      <w:r>
        <w:rPr>
          <w:rFonts w:asciiTheme="minorHAnsi" w:hAnsiTheme="minorHAnsi" w:cstheme="minorHAnsi"/>
          <w:sz w:val="22"/>
          <w:szCs w:val="22"/>
          <w:lang w:val="en"/>
        </w:rPr>
        <w:t>the contract</w:t>
      </w:r>
      <w:r w:rsidR="00630EE6">
        <w:rPr>
          <w:rFonts w:asciiTheme="minorHAnsi" w:hAnsiTheme="minorHAnsi" w:cstheme="minorHAnsi"/>
          <w:sz w:val="22"/>
          <w:szCs w:val="22"/>
          <w:lang w:val="en"/>
        </w:rPr>
        <w:t>.</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w:t>
      </w:r>
      <w:proofErr w:type="gramStart"/>
      <w:r>
        <w:rPr>
          <w:rFonts w:asciiTheme="minorHAnsi" w:hAnsiTheme="minorHAnsi" w:cstheme="minorHAnsi"/>
          <w:sz w:val="22"/>
          <w:szCs w:val="22"/>
          <w:lang w:val="en"/>
        </w:rPr>
        <w:t>aforementioned participation</w:t>
      </w:r>
      <w:proofErr w:type="gramEnd"/>
      <w:r>
        <w:rPr>
          <w:rFonts w:asciiTheme="minorHAnsi" w:hAnsiTheme="minorHAnsi" w:cstheme="minorHAnsi"/>
          <w:sz w:val="22"/>
          <w:szCs w:val="22"/>
          <w:lang w:val="en"/>
        </w:rPr>
        <w:t xml:space="preserve">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797"/>
      <w:bookmarkStart w:id="45" w:name="_Toc55543747"/>
      <w:bookmarkStart w:id="46" w:name="__RefHeading__47578_1391709442"/>
      <w:bookmarkStart w:id="47" w:name="_Toc219652313"/>
      <w:r>
        <w:rPr>
          <w:rFonts w:asciiTheme="minorHAnsi" w:hAnsiTheme="minorHAnsi" w:cstheme="minorHAnsi"/>
          <w:sz w:val="22"/>
          <w:szCs w:val="22"/>
          <w:u w:val="single"/>
          <w:lang w:val="en"/>
        </w:rPr>
        <w:t>Specific requirements for consortia of economic operators</w:t>
      </w:r>
      <w:bookmarkEnd w:id="44"/>
      <w:bookmarkEnd w:id="45"/>
      <w:bookmarkEnd w:id="46"/>
      <w:bookmarkEnd w:id="47"/>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798"/>
      <w:bookmarkStart w:id="49" w:name="_Toc219652314"/>
      <w:r>
        <w:rPr>
          <w:rFonts w:asciiTheme="minorHAnsi" w:hAnsiTheme="minorHAnsi" w:cstheme="minorHAnsi"/>
          <w:i/>
          <w:iCs/>
          <w:sz w:val="22"/>
          <w:szCs w:val="22"/>
          <w:lang w:val="en"/>
        </w:rPr>
        <w:t>Grounds for the exclusion of consortia</w:t>
      </w:r>
      <w:bookmarkEnd w:id="48"/>
      <w:bookmarkEnd w:id="49"/>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w:t>
      </w:r>
      <w:proofErr w:type="gramStart"/>
      <w:r>
        <w:rPr>
          <w:rFonts w:asciiTheme="minorHAnsi" w:hAnsiTheme="minorHAnsi" w:cstheme="minorHAnsi"/>
          <w:sz w:val="22"/>
          <w:szCs w:val="22"/>
          <w:lang w:val="en"/>
        </w:rPr>
        <w:t>procedure;</w:t>
      </w:r>
      <w:proofErr w:type="gramEnd"/>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800"/>
      <w:bookmarkStart w:id="51" w:name="_Toc219652315"/>
      <w:proofErr w:type="gramStart"/>
      <w:r>
        <w:rPr>
          <w:rFonts w:asciiTheme="minorHAnsi" w:hAnsiTheme="minorHAnsi" w:cstheme="minorHAnsi"/>
          <w:i/>
          <w:iCs/>
          <w:sz w:val="22"/>
          <w:szCs w:val="22"/>
          <w:lang w:val="en"/>
        </w:rPr>
        <w:t>Form of</w:t>
      </w:r>
      <w:proofErr w:type="gramEnd"/>
      <w:r>
        <w:rPr>
          <w:rFonts w:asciiTheme="minorHAnsi" w:hAnsiTheme="minorHAnsi" w:cstheme="minorHAnsi"/>
          <w:i/>
          <w:iCs/>
          <w:sz w:val="22"/>
          <w:szCs w:val="22"/>
          <w:lang w:val="en"/>
        </w:rPr>
        <w:t xml:space="preserve"> the consortium</w:t>
      </w:r>
      <w:bookmarkEnd w:id="50"/>
      <w:bookmarkEnd w:id="51"/>
    </w:p>
    <w:p w14:paraId="3D1E6E72" w14:textId="41CCF60D" w:rsidR="002F2416" w:rsidRPr="00342E4D" w:rsidRDefault="00127407" w:rsidP="00A459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r w:rsidR="00A45956">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2" w:name="_Toc55543801"/>
      <w:bookmarkStart w:id="53" w:name="_Toc55543748"/>
      <w:bookmarkStart w:id="54" w:name="__RefHeading__47580_1391709442"/>
      <w:bookmarkStart w:id="55" w:name="_Toc219652316"/>
      <w:r>
        <w:rPr>
          <w:rFonts w:asciiTheme="minorHAnsi" w:hAnsiTheme="minorHAnsi" w:cstheme="minorHAnsi"/>
          <w:sz w:val="22"/>
          <w:szCs w:val="22"/>
          <w:u w:val="single"/>
          <w:lang w:val="en"/>
        </w:rPr>
        <w:t>Subcontracting</w:t>
      </w:r>
      <w:bookmarkEnd w:id="52"/>
      <w:bookmarkEnd w:id="53"/>
      <w:bookmarkEnd w:id="54"/>
      <w:bookmarkEnd w:id="55"/>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6" w:name="_Toc55543802"/>
      <w:bookmarkStart w:id="57" w:name="_Toc219652317"/>
      <w:r>
        <w:rPr>
          <w:rFonts w:asciiTheme="minorHAnsi" w:hAnsiTheme="minorHAnsi" w:cstheme="minorHAnsi"/>
          <w:i/>
          <w:iCs/>
          <w:sz w:val="22"/>
          <w:szCs w:val="22"/>
          <w:lang w:val="en"/>
        </w:rPr>
        <w:t>Grounds for exclusion in the case of subcontracting</w:t>
      </w:r>
      <w:bookmarkEnd w:id="56"/>
      <w:bookmarkEnd w:id="57"/>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application phase, the contracting authority shall demand its replacement by an entity not subject to the grounds for exclusion, to take place </w:t>
      </w:r>
      <w:r>
        <w:rPr>
          <w:rFonts w:asciiTheme="minorHAnsi" w:hAnsiTheme="minorHAnsi" w:cstheme="minorHAnsi"/>
          <w:sz w:val="22"/>
          <w:szCs w:val="22"/>
          <w:lang w:val="en"/>
        </w:rPr>
        <w:lastRenderedPageBreak/>
        <w:t>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bookmarkStart w:id="59" w:name="_Toc219652318"/>
      <w:r>
        <w:rPr>
          <w:rFonts w:asciiTheme="minorHAnsi" w:hAnsiTheme="minorHAnsi" w:cstheme="minorHAnsi"/>
          <w:i/>
          <w:iCs/>
          <w:sz w:val="22"/>
          <w:szCs w:val="22"/>
          <w:lang w:val="en"/>
        </w:rPr>
        <w:t>Presentation of a subcontractor</w:t>
      </w:r>
      <w:bookmarkEnd w:id="58"/>
      <w:bookmarkEnd w:id="59"/>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0" w:name="_Toc63419888"/>
      <w:bookmarkStart w:id="61" w:name="_Toc56790441"/>
      <w:bookmarkStart w:id="62" w:name="_Toc56789984"/>
      <w:bookmarkStart w:id="63" w:name="_Toc56722965"/>
      <w:bookmarkStart w:id="64" w:name="_Toc219652319"/>
      <w:bookmarkEnd w:id="60"/>
      <w:bookmarkEnd w:id="61"/>
      <w:bookmarkEnd w:id="62"/>
      <w:bookmarkEnd w:id="63"/>
      <w:r>
        <w:rPr>
          <w:rFonts w:asciiTheme="minorHAnsi" w:hAnsiTheme="minorHAnsi" w:cstheme="minorHAnsi"/>
          <w:b/>
          <w:bCs/>
          <w:caps/>
          <w:sz w:val="28"/>
          <w:szCs w:val="22"/>
          <w:u w:val="single"/>
          <w:lang w:val="en"/>
        </w:rPr>
        <w:t>Presentation of bids and submission process</w:t>
      </w:r>
      <w:bookmarkEnd w:id="64"/>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5" w:name="_Toc417653428"/>
      <w:bookmarkStart w:id="66" w:name="_Toc419212444"/>
      <w:bookmarkStart w:id="67" w:name="_Toc443657778"/>
      <w:bookmarkStart w:id="68"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B136BF" w:rsidRDefault="00701018">
      <w:pPr>
        <w:pStyle w:val="Titre2"/>
        <w:spacing w:before="120" w:after="120" w:line="240" w:lineRule="auto"/>
        <w:jc w:val="both"/>
        <w:rPr>
          <w:rFonts w:asciiTheme="minorHAnsi" w:hAnsiTheme="minorHAnsi" w:cstheme="minorHAnsi"/>
          <w:sz w:val="22"/>
          <w:szCs w:val="22"/>
          <w:u w:val="single"/>
          <w:lang w:val="en-GB"/>
        </w:rPr>
      </w:pPr>
      <w:bookmarkStart w:id="69" w:name="_Toc455768072"/>
      <w:bookmarkStart w:id="70" w:name="_Toc455679215"/>
      <w:bookmarkStart w:id="71" w:name="_Toc455587889"/>
      <w:bookmarkStart w:id="72" w:name="_Toc452049149"/>
      <w:bookmarkStart w:id="73" w:name="_Toc219652320"/>
      <w:bookmarkEnd w:id="65"/>
      <w:bookmarkEnd w:id="66"/>
      <w:bookmarkEnd w:id="67"/>
      <w:bookmarkEnd w:id="68"/>
      <w:r>
        <w:rPr>
          <w:rFonts w:asciiTheme="minorHAnsi" w:hAnsiTheme="minorHAnsi" w:cstheme="minorHAnsi"/>
          <w:sz w:val="22"/>
          <w:szCs w:val="22"/>
          <w:u w:val="single"/>
          <w:lang w:val="en"/>
        </w:rPr>
        <w:t>Application documents</w:t>
      </w:r>
      <w:bookmarkEnd w:id="69"/>
      <w:bookmarkEnd w:id="70"/>
      <w:bookmarkEnd w:id="71"/>
      <w:bookmarkEnd w:id="72"/>
      <w:bookmarkEnd w:id="73"/>
    </w:p>
    <w:p w14:paraId="63C29446" w14:textId="77777777" w:rsidR="00701018" w:rsidRPr="00B136BF"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roofErr w:type="gramStart"/>
      <w:r>
        <w:rPr>
          <w:rFonts w:asciiTheme="minorHAnsi" w:eastAsia="Times" w:hAnsiTheme="minorHAnsi" w:cstheme="minorHAnsi"/>
          <w:color w:val="auto"/>
          <w:sz w:val="22"/>
          <w:szCs w:val="22"/>
          <w:lang w:val="en"/>
        </w:rPr>
        <w:t>);</w:t>
      </w:r>
      <w:proofErr w:type="gramEnd"/>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application </w:t>
      </w:r>
      <w:proofErr w:type="gramStart"/>
      <w:r>
        <w:rPr>
          <w:rFonts w:asciiTheme="minorHAnsi" w:hAnsiTheme="minorHAnsi" w:cstheme="minorHAnsi"/>
          <w:sz w:val="22"/>
          <w:szCs w:val="22"/>
          <w:lang w:val="en"/>
        </w:rPr>
        <w:t>form;</w:t>
      </w:r>
      <w:proofErr w:type="gramEnd"/>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w:t>
      </w:r>
      <w:proofErr w:type="gramStart"/>
      <w:r>
        <w:rPr>
          <w:rFonts w:asciiTheme="minorHAnsi" w:hAnsiTheme="minorHAnsi" w:cstheme="minorHAnsi"/>
          <w:sz w:val="22"/>
          <w:szCs w:val="22"/>
          <w:lang w:val="en"/>
        </w:rPr>
        <w:t>subjects;</w:t>
      </w:r>
      <w:proofErr w:type="gramEnd"/>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proofErr w:type="gramStart"/>
      <w:r>
        <w:rPr>
          <w:rFonts w:asciiTheme="minorHAnsi" w:hAnsiTheme="minorHAnsi" w:cstheme="minorHAnsi"/>
          <w:sz w:val="22"/>
          <w:szCs w:val="22"/>
          <w:lang w:val="en"/>
        </w:rPr>
        <w:t>);</w:t>
      </w:r>
      <w:proofErr w:type="gramEnd"/>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 declaration stating the company’s current headcount and the number of supervisory </w:t>
      </w:r>
      <w:proofErr w:type="gramStart"/>
      <w:r>
        <w:rPr>
          <w:rFonts w:asciiTheme="minorHAnsi" w:hAnsiTheme="minorHAnsi" w:cstheme="minorHAnsi"/>
          <w:sz w:val="22"/>
          <w:szCs w:val="22"/>
          <w:lang w:val="en"/>
        </w:rPr>
        <w:t>personnel;</w:t>
      </w:r>
      <w:proofErr w:type="gramEnd"/>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List of references relevant to the object of the contract for projects of similar </w:t>
      </w:r>
      <w:proofErr w:type="gramStart"/>
      <w:r>
        <w:rPr>
          <w:rFonts w:asciiTheme="minorHAnsi" w:eastAsia="Times" w:hAnsiTheme="minorHAnsi" w:cstheme="minorHAnsi"/>
          <w:color w:val="auto"/>
          <w:sz w:val="22"/>
          <w:szCs w:val="22"/>
          <w:lang w:val="en"/>
        </w:rPr>
        <w:t>size</w:t>
      </w:r>
      <w:proofErr w:type="gramEnd"/>
      <w:r>
        <w:rPr>
          <w:rFonts w:asciiTheme="minorHAnsi" w:eastAsia="Times" w:hAnsiTheme="minorHAnsi" w:cstheme="minorHAnsi"/>
          <w:color w:val="auto"/>
          <w:sz w:val="22"/>
          <w:szCs w:val="22"/>
          <w:lang w:val="en"/>
        </w:rPr>
        <w:t xml:space="preserve">, stating the names and phone numbers of the competent contact </w:t>
      </w:r>
      <w:proofErr w:type="gramStart"/>
      <w:r>
        <w:rPr>
          <w:rFonts w:asciiTheme="minorHAnsi" w:eastAsia="Times" w:hAnsiTheme="minorHAnsi" w:cstheme="minorHAnsi"/>
          <w:color w:val="auto"/>
          <w:sz w:val="22"/>
          <w:szCs w:val="22"/>
          <w:lang w:val="en"/>
        </w:rPr>
        <w:t>persons;</w:t>
      </w:r>
      <w:proofErr w:type="gramEnd"/>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Declaration stating the technical tools and equipment available to the candidate for delivery of the services specified in the </w:t>
      </w:r>
      <w:proofErr w:type="gramStart"/>
      <w:r>
        <w:rPr>
          <w:rFonts w:asciiTheme="minorHAnsi" w:eastAsia="Times" w:hAnsiTheme="minorHAnsi" w:cstheme="minorHAnsi"/>
          <w:color w:val="auto"/>
          <w:sz w:val="22"/>
          <w:szCs w:val="22"/>
          <w:lang w:val="en"/>
        </w:rPr>
        <w:t>contract;</w:t>
      </w:r>
      <w:proofErr w:type="gramEnd"/>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Revenue declarations for the last three available financial </w:t>
      </w:r>
      <w:proofErr w:type="gramStart"/>
      <w:r>
        <w:rPr>
          <w:rFonts w:asciiTheme="minorHAnsi" w:eastAsia="Times" w:hAnsiTheme="minorHAnsi" w:cstheme="minorHAnsi"/>
          <w:color w:val="auto"/>
          <w:sz w:val="22"/>
          <w:szCs w:val="22"/>
          <w:lang w:val="en"/>
        </w:rPr>
        <w:t>years;</w:t>
      </w:r>
      <w:proofErr w:type="gramEnd"/>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Currently valid insurance certificates for civil and/or professional </w:t>
      </w:r>
      <w:proofErr w:type="gramStart"/>
      <w:r>
        <w:rPr>
          <w:rFonts w:asciiTheme="minorHAnsi" w:eastAsia="Times" w:hAnsiTheme="minorHAnsi" w:cstheme="minorHAnsi"/>
          <w:color w:val="auto"/>
          <w:sz w:val="22"/>
          <w:szCs w:val="22"/>
          <w:lang w:val="en"/>
        </w:rPr>
        <w:t>liability;</w:t>
      </w:r>
      <w:proofErr w:type="gramEnd"/>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roofErr w:type="gramStart"/>
      <w:r w:rsidR="00EA5C18">
        <w:rPr>
          <w:rFonts w:asciiTheme="minorHAnsi" w:eastAsia="Times" w:hAnsiTheme="minorHAnsi" w:cstheme="minorHAnsi"/>
          <w:color w:val="auto"/>
          <w:sz w:val="22"/>
          <w:szCs w:val="22"/>
          <w:lang w:val="en"/>
        </w:rPr>
        <w:t>);</w:t>
      </w:r>
      <w:proofErr w:type="gramEnd"/>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4"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4" w:name="_Toc219652321"/>
      <w:r>
        <w:rPr>
          <w:rFonts w:asciiTheme="minorHAnsi" w:hAnsiTheme="minorHAnsi" w:cstheme="minorHAnsi"/>
          <w:sz w:val="22"/>
          <w:szCs w:val="22"/>
          <w:u w:val="single"/>
          <w:lang w:val="en"/>
        </w:rPr>
        <w:t>Bid documents</w:t>
      </w:r>
      <w:bookmarkEnd w:id="74"/>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lastRenderedPageBreak/>
        <w:t xml:space="preserve">the duly completed financial </w:t>
      </w:r>
      <w:proofErr w:type="gramStart"/>
      <w:r>
        <w:rPr>
          <w:rFonts w:asciiTheme="minorHAnsi" w:eastAsia="Times" w:hAnsiTheme="minorHAnsi" w:cstheme="minorHAnsi"/>
          <w:color w:val="auto"/>
          <w:sz w:val="22"/>
          <w:szCs w:val="22"/>
          <w:lang w:val="en"/>
        </w:rPr>
        <w:t>annexes;</w:t>
      </w:r>
      <w:proofErr w:type="gramEnd"/>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the annex covering the definition and conditions for processing personal data on behalf of the contracting authority, duly </w:t>
      </w:r>
      <w:proofErr w:type="gramStart"/>
      <w:r>
        <w:rPr>
          <w:rFonts w:asciiTheme="minorHAnsi" w:eastAsia="Times" w:hAnsiTheme="minorHAnsi" w:cstheme="minorHAnsi"/>
          <w:color w:val="auto"/>
          <w:sz w:val="22"/>
          <w:szCs w:val="22"/>
          <w:lang w:val="en"/>
        </w:rPr>
        <w:t>completed;</w:t>
      </w:r>
      <w:proofErr w:type="gramEnd"/>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10B133E1" w:rsidR="00C074B9" w:rsidRPr="0006068D" w:rsidRDefault="00C074B9" w:rsidP="00B136BF">
      <w:pPr>
        <w:pStyle w:val="Default"/>
        <w:ind w:left="1440"/>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219652322"/>
      <w:r>
        <w:rPr>
          <w:rFonts w:asciiTheme="minorHAnsi" w:hAnsiTheme="minorHAnsi" w:cstheme="minorHAnsi"/>
          <w:sz w:val="22"/>
          <w:szCs w:val="22"/>
          <w:u w:val="single"/>
          <w:lang w:val="en"/>
        </w:rPr>
        <w:t>Bid validity period</w:t>
      </w:r>
      <w:bookmarkEnd w:id="75"/>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219652323"/>
      <w:bookmarkEnd w:id="76"/>
      <w:bookmarkEnd w:id="77"/>
      <w:r>
        <w:rPr>
          <w:rFonts w:asciiTheme="minorHAnsi" w:hAnsiTheme="minorHAnsi" w:cstheme="minorHAnsi"/>
          <w:sz w:val="22"/>
          <w:szCs w:val="22"/>
          <w:u w:val="single"/>
          <w:lang w:val="en"/>
        </w:rPr>
        <w:t>Bid submission process</w:t>
      </w:r>
      <w:bookmarkEnd w:id="78"/>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9" w:name="_Toc219652324"/>
      <w:r>
        <w:rPr>
          <w:rFonts w:asciiTheme="minorHAnsi" w:hAnsiTheme="minorHAnsi" w:cstheme="minorHAnsi"/>
          <w:i/>
          <w:iCs/>
          <w:sz w:val="22"/>
          <w:szCs w:val="22"/>
          <w:lang w:val="en"/>
        </w:rPr>
        <w:t>Bids submitted in paper format</w:t>
      </w:r>
      <w:bookmarkEnd w:id="79"/>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0" w:name="_Toc219652325"/>
      <w:r>
        <w:rPr>
          <w:rFonts w:asciiTheme="minorHAnsi" w:hAnsiTheme="minorHAnsi" w:cstheme="minorHAnsi"/>
          <w:i/>
          <w:iCs/>
          <w:sz w:val="22"/>
          <w:szCs w:val="22"/>
          <w:lang w:val="en"/>
        </w:rPr>
        <w:t>Electronic submission</w:t>
      </w:r>
      <w:bookmarkEnd w:id="80"/>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5"/>
      <w:bookmarkStart w:id="82" w:name="_Toc63419901"/>
      <w:bookmarkEnd w:id="81"/>
      <w:bookmarkEnd w:id="82"/>
      <w:r>
        <w:rPr>
          <w:rFonts w:asciiTheme="minorHAnsi" w:hAnsiTheme="minorHAnsi" w:cstheme="minorHAnsi"/>
          <w:b/>
          <w:bCs/>
          <w:caps/>
          <w:sz w:val="28"/>
          <w:szCs w:val="22"/>
          <w:u w:val="single"/>
          <w:lang w:val="en"/>
        </w:rPr>
        <w:t> </w:t>
      </w:r>
      <w:bookmarkStart w:id="83" w:name="_Toc219652326"/>
      <w:r>
        <w:rPr>
          <w:rFonts w:asciiTheme="minorHAnsi" w:hAnsiTheme="minorHAnsi" w:cstheme="minorHAnsi"/>
          <w:b/>
          <w:bCs/>
          <w:caps/>
          <w:sz w:val="28"/>
          <w:szCs w:val="22"/>
          <w:u w:val="single"/>
          <w:lang w:val="en"/>
        </w:rPr>
        <w:t>Analysis of applications</w:t>
      </w:r>
      <w:bookmarkEnd w:id="83"/>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4" w:name="_Toc219652327"/>
      <w:r>
        <w:rPr>
          <w:rFonts w:asciiTheme="minorHAnsi" w:hAnsiTheme="minorHAnsi" w:cstheme="minorHAnsi"/>
          <w:sz w:val="22"/>
          <w:szCs w:val="22"/>
          <w:u w:val="single"/>
          <w:lang w:val="en"/>
        </w:rPr>
        <w:t>Application supplementary information requests</w:t>
      </w:r>
      <w:bookmarkEnd w:id="84"/>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219652328"/>
      <w:r>
        <w:rPr>
          <w:rFonts w:asciiTheme="minorHAnsi" w:hAnsiTheme="minorHAnsi" w:cstheme="minorHAnsi"/>
          <w:sz w:val="22"/>
          <w:szCs w:val="22"/>
          <w:u w:val="single"/>
          <w:lang w:val="en"/>
        </w:rPr>
        <w:t>Rejection of late applications - Opening bids</w:t>
      </w:r>
      <w:bookmarkEnd w:id="85"/>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6" w:name="_Toc219652329"/>
      <w:r>
        <w:rPr>
          <w:rFonts w:asciiTheme="minorHAnsi" w:hAnsiTheme="minorHAnsi" w:cstheme="minorHAnsi"/>
          <w:sz w:val="22"/>
          <w:szCs w:val="22"/>
          <w:u w:val="single"/>
          <w:lang w:val="en"/>
        </w:rPr>
        <w:t>Admissibility of applications</w:t>
      </w:r>
      <w:bookmarkEnd w:id="86"/>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w:t>
      </w:r>
      <w:r>
        <w:rPr>
          <w:rFonts w:asciiTheme="minorHAnsi" w:hAnsiTheme="minorHAnsi" w:cstheme="minorHAnsi"/>
          <w:color w:val="000000"/>
          <w:sz w:val="22"/>
          <w:szCs w:val="22"/>
          <w:lang w:val="en"/>
        </w:rPr>
        <w:lastRenderedPageBreak/>
        <w:t>regulations (GDPR and French data protection legislation), thereby guaranteeing the rights of data subjects </w:t>
      </w:r>
    </w:p>
    <w:p w14:paraId="49539DD1" w14:textId="355B0882"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219652330"/>
      <w:r>
        <w:rPr>
          <w:rFonts w:asciiTheme="minorHAnsi" w:hAnsiTheme="minorHAnsi" w:cstheme="minorHAnsi"/>
          <w:b/>
          <w:bCs/>
          <w:caps/>
          <w:sz w:val="28"/>
          <w:szCs w:val="22"/>
          <w:u w:val="single"/>
          <w:lang w:val="en"/>
        </w:rPr>
        <w:t>Bid evaluation, negotiations and award</w:t>
      </w:r>
      <w:bookmarkEnd w:id="8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219652331"/>
      <w:r>
        <w:rPr>
          <w:rFonts w:asciiTheme="minorHAnsi" w:hAnsiTheme="minorHAnsi" w:cstheme="minorHAnsi"/>
          <w:sz w:val="22"/>
          <w:szCs w:val="22"/>
          <w:u w:val="single"/>
          <w:lang w:val="en"/>
        </w:rPr>
        <w:t>Rejection of late bids - Opening bids</w:t>
      </w:r>
      <w:bookmarkEnd w:id="8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9" w:name="_Toc219652332"/>
      <w:r>
        <w:rPr>
          <w:rFonts w:asciiTheme="minorHAnsi" w:hAnsiTheme="minorHAnsi" w:cstheme="minorHAnsi"/>
          <w:sz w:val="22"/>
          <w:szCs w:val="22"/>
          <w:u w:val="single"/>
          <w:lang w:val="en"/>
        </w:rPr>
        <w:t>Bid analysis</w:t>
      </w:r>
      <w:bookmarkEnd w:id="89"/>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219652333"/>
      <w:r>
        <w:rPr>
          <w:rFonts w:asciiTheme="minorHAnsi" w:hAnsiTheme="minorHAnsi" w:cstheme="minorHAnsi"/>
          <w:sz w:val="22"/>
          <w:szCs w:val="22"/>
          <w:u w:val="single"/>
          <w:lang w:val="en"/>
        </w:rPr>
        <w:t>Rejection of non-conforming, inadmissible or inappropriate bids</w:t>
      </w:r>
      <w:bookmarkEnd w:id="90"/>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219652334"/>
      <w:r>
        <w:rPr>
          <w:rFonts w:asciiTheme="minorHAnsi" w:hAnsiTheme="minorHAnsi" w:cstheme="minorHAnsi"/>
          <w:sz w:val="22"/>
          <w:szCs w:val="22"/>
          <w:u w:val="single"/>
          <w:lang w:val="en"/>
        </w:rPr>
        <w:t>Comparison of bids for selection of the most economically beneficial bid</w:t>
      </w:r>
      <w:bookmarkEnd w:id="91"/>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2" w:name="_Toc219652335"/>
      <w:r>
        <w:rPr>
          <w:rFonts w:asciiTheme="minorHAnsi" w:hAnsiTheme="minorHAnsi" w:cstheme="minorHAnsi"/>
          <w:i/>
          <w:iCs/>
          <w:sz w:val="22"/>
          <w:szCs w:val="22"/>
          <w:lang w:val="en"/>
        </w:rPr>
        <w:t>Criterion 1: price of the services</w:t>
      </w:r>
      <w:bookmarkEnd w:id="92"/>
      <w:r>
        <w:rPr>
          <w:rFonts w:asciiTheme="minorHAnsi" w:hAnsiTheme="minorHAnsi" w:cstheme="minorHAnsi"/>
          <w:i/>
          <w:iCs/>
          <w:sz w:val="22"/>
          <w:szCs w:val="22"/>
          <w:lang w:val="en"/>
        </w:rPr>
        <w:t xml:space="preserve"> </w:t>
      </w:r>
    </w:p>
    <w:p w14:paraId="427BB65A" w14:textId="56A1EC79"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B136BF">
        <w:rPr>
          <w:rFonts w:asciiTheme="minorHAnsi" w:hAnsiTheme="minorHAnsi" w:cstheme="minorHAnsi"/>
          <w:b/>
          <w:bCs/>
          <w:sz w:val="22"/>
          <w:szCs w:val="22"/>
          <w:lang w:val="en"/>
        </w:rPr>
        <w:t>20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219652336"/>
      <w:r>
        <w:rPr>
          <w:rFonts w:asciiTheme="minorHAnsi" w:hAnsiTheme="minorHAnsi" w:cstheme="minorHAnsi"/>
          <w:i/>
          <w:iCs/>
          <w:sz w:val="22"/>
          <w:szCs w:val="22"/>
          <w:lang w:val="en"/>
        </w:rPr>
        <w:t>Criterion 2: Technical offer</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8158AD" w:rsidRDefault="00DA0CCE" w:rsidP="00693CDE">
            <w:pPr>
              <w:jc w:val="both"/>
              <w:rPr>
                <w:rFonts w:asciiTheme="minorHAnsi" w:hAnsiTheme="minorHAnsi" w:cstheme="minorHAnsi"/>
                <w:b/>
                <w:sz w:val="22"/>
                <w:szCs w:val="22"/>
                <w:lang w:val="en-GB"/>
              </w:rPr>
            </w:pPr>
            <w:r w:rsidRPr="008158AD">
              <w:rPr>
                <w:rFonts w:asciiTheme="minorHAnsi" w:hAnsiTheme="minorHAnsi" w:cstheme="minorHAnsi"/>
                <w:b/>
                <w:bCs/>
                <w:sz w:val="22"/>
                <w:szCs w:val="22"/>
                <w:lang w:val="en-GB"/>
              </w:rPr>
              <w:t>Sub-criteria for assessing the technical quality</w:t>
            </w:r>
          </w:p>
        </w:tc>
        <w:tc>
          <w:tcPr>
            <w:tcW w:w="2692" w:type="dxa"/>
            <w:shd w:val="clear" w:color="auto" w:fill="D9D9D9" w:themeFill="background1" w:themeFillShade="D9"/>
          </w:tcPr>
          <w:p w14:paraId="692353D7" w14:textId="77777777" w:rsidR="00D93D99" w:rsidRPr="008158AD" w:rsidRDefault="00D93D99" w:rsidP="00693CDE">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Maximum number of points</w:t>
            </w:r>
          </w:p>
        </w:tc>
      </w:tr>
      <w:tr w:rsidR="00154806" w:rsidRPr="0006068D" w14:paraId="1CCCFFD5" w14:textId="77777777" w:rsidTr="009009F8">
        <w:tc>
          <w:tcPr>
            <w:tcW w:w="6654" w:type="dxa"/>
          </w:tcPr>
          <w:p w14:paraId="7633F06D" w14:textId="28AC3961" w:rsidR="00154806" w:rsidRPr="008158AD" w:rsidRDefault="00154806" w:rsidP="00154806">
            <w:pPr>
              <w:rPr>
                <w:rFonts w:asciiTheme="minorHAnsi" w:hAnsiTheme="minorHAnsi" w:cstheme="minorHAnsi"/>
                <w:sz w:val="22"/>
                <w:szCs w:val="22"/>
                <w:lang w:val="en-GB"/>
              </w:rPr>
            </w:pPr>
            <w:r w:rsidRPr="008158AD">
              <w:rPr>
                <w:rFonts w:asciiTheme="minorHAnsi" w:hAnsiTheme="minorHAnsi" w:cstheme="minorHAnsi"/>
                <w:sz w:val="22"/>
                <w:szCs w:val="22"/>
                <w:lang w:val="en-GB"/>
              </w:rPr>
              <w:t>Proven experience in training in the following areas:</w:t>
            </w:r>
          </w:p>
          <w:p w14:paraId="419B8101" w14:textId="0B04DA23" w:rsidR="00154806" w:rsidRPr="008158AD" w:rsidRDefault="00154806" w:rsidP="00154806">
            <w:pPr>
              <w:pStyle w:val="Paragraphedeliste"/>
              <w:numPr>
                <w:ilvl w:val="0"/>
                <w:numId w:val="41"/>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 xml:space="preserve">Artificial </w:t>
            </w:r>
            <w:r w:rsidR="008158AD" w:rsidRPr="008158AD">
              <w:rPr>
                <w:rFonts w:asciiTheme="minorHAnsi" w:hAnsiTheme="minorHAnsi" w:cstheme="minorHAnsi"/>
                <w:sz w:val="22"/>
                <w:szCs w:val="22"/>
                <w:lang w:val="en-GB"/>
              </w:rPr>
              <w:t>intelligence</w:t>
            </w:r>
          </w:p>
          <w:p w14:paraId="05B0E380" w14:textId="1D1093B7" w:rsidR="00154806" w:rsidRPr="008158AD" w:rsidRDefault="00154806" w:rsidP="00154806">
            <w:pPr>
              <w:pStyle w:val="Paragraphedeliste"/>
              <w:numPr>
                <w:ilvl w:val="0"/>
                <w:numId w:val="41"/>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programming</w:t>
            </w:r>
          </w:p>
          <w:p w14:paraId="6E145AB2" w14:textId="3215DB8E" w:rsidR="00154806" w:rsidRPr="008158AD" w:rsidRDefault="00154806" w:rsidP="00154806">
            <w:pPr>
              <w:pStyle w:val="Paragraphedeliste"/>
              <w:numPr>
                <w:ilvl w:val="0"/>
                <w:numId w:val="41"/>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data science</w:t>
            </w:r>
          </w:p>
          <w:p w14:paraId="789AFF6A" w14:textId="77777777" w:rsidR="00154806" w:rsidRPr="008158AD" w:rsidRDefault="00154806" w:rsidP="00154806">
            <w:pPr>
              <w:pStyle w:val="Paragraphedeliste"/>
              <w:numPr>
                <w:ilvl w:val="0"/>
                <w:numId w:val="41"/>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cybersecurity</w:t>
            </w:r>
          </w:p>
          <w:p w14:paraId="3983C8CD" w14:textId="787477AB" w:rsidR="00154806" w:rsidRPr="008158AD" w:rsidRDefault="00154806" w:rsidP="00154806">
            <w:pPr>
              <w:pStyle w:val="Paragraphedeliste"/>
              <w:numPr>
                <w:ilvl w:val="0"/>
                <w:numId w:val="41"/>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key applied digital skills</w:t>
            </w:r>
          </w:p>
        </w:tc>
        <w:tc>
          <w:tcPr>
            <w:tcW w:w="2692" w:type="dxa"/>
          </w:tcPr>
          <w:p w14:paraId="0FBB3AD7" w14:textId="4F87CF29"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10</w:t>
            </w:r>
          </w:p>
        </w:tc>
      </w:tr>
      <w:tr w:rsidR="00154806" w:rsidRPr="0006068D" w14:paraId="6D0AFDAA" w14:textId="77777777" w:rsidTr="009009F8">
        <w:tc>
          <w:tcPr>
            <w:tcW w:w="6654" w:type="dxa"/>
          </w:tcPr>
          <w:p w14:paraId="64A45BCF" w14:textId="64869086" w:rsidR="00154806" w:rsidRPr="008158AD" w:rsidRDefault="00154806" w:rsidP="00154806">
            <w:p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 xml:space="preserve">Proven experience </w:t>
            </w:r>
            <w:r w:rsidR="008158AD" w:rsidRPr="008158AD">
              <w:rPr>
                <w:rFonts w:asciiTheme="minorHAnsi" w:hAnsiTheme="minorHAnsi" w:cstheme="minorHAnsi"/>
                <w:sz w:val="22"/>
                <w:szCs w:val="22"/>
                <w:lang w:val="en-GB"/>
              </w:rPr>
              <w:t>in:</w:t>
            </w:r>
          </w:p>
          <w:p w14:paraId="54C20228" w14:textId="77777777" w:rsidR="00154806" w:rsidRPr="008158AD" w:rsidRDefault="00154806" w:rsidP="00154806">
            <w:pPr>
              <w:pStyle w:val="Paragraphedeliste"/>
              <w:numPr>
                <w:ilvl w:val="0"/>
                <w:numId w:val="47"/>
              </w:numPr>
              <w:jc w:val="both"/>
              <w:rPr>
                <w:rFonts w:asciiTheme="minorHAnsi" w:hAnsiTheme="minorHAnsi" w:cstheme="minorHAnsi"/>
                <w:sz w:val="22"/>
                <w:szCs w:val="22"/>
                <w:lang w:val="en-GB"/>
              </w:rPr>
            </w:pPr>
            <w:r w:rsidRPr="008158AD">
              <w:rPr>
                <w:rFonts w:asciiTheme="minorHAnsi" w:hAnsiTheme="minorHAnsi" w:cstheme="minorHAnsi"/>
                <w:sz w:val="22"/>
                <w:szCs w:val="22"/>
                <w:lang w:val="en-GB"/>
              </w:rPr>
              <w:lastRenderedPageBreak/>
              <w:t>Provide virtual and in-person training on digital technologies in multicultural learning environments</w:t>
            </w:r>
          </w:p>
          <w:p w14:paraId="7F7F4AEB" w14:textId="110BB2DA" w:rsidR="00154806" w:rsidRPr="008158AD" w:rsidRDefault="00154806" w:rsidP="00154806">
            <w:pPr>
              <w:pStyle w:val="Paragraphedeliste"/>
              <w:numPr>
                <w:ilvl w:val="0"/>
                <w:numId w:val="47"/>
              </w:numPr>
              <w:jc w:val="both"/>
              <w:rPr>
                <w:rFonts w:asciiTheme="minorHAnsi" w:hAnsiTheme="minorHAnsi" w:cstheme="minorHAnsi"/>
                <w:sz w:val="22"/>
                <w:szCs w:val="22"/>
                <w:lang w:val="en-GB"/>
              </w:rPr>
            </w:pPr>
            <w:r w:rsidRPr="008158AD">
              <w:rPr>
                <w:rFonts w:asciiTheme="minorHAnsi" w:hAnsiTheme="minorHAnsi" w:cstheme="minorHAnsi"/>
                <w:sz w:val="22"/>
                <w:szCs w:val="22"/>
                <w:lang w:val="en-GB"/>
              </w:rPr>
              <w:t xml:space="preserve">Provide these trainings in </w:t>
            </w:r>
            <w:r w:rsidR="008158AD" w:rsidRPr="008158AD">
              <w:rPr>
                <w:rFonts w:asciiTheme="minorHAnsi" w:hAnsiTheme="minorHAnsi" w:cstheme="minorHAnsi"/>
                <w:sz w:val="22"/>
                <w:szCs w:val="22"/>
                <w:lang w:val="en-GB"/>
              </w:rPr>
              <w:t>Spanish</w:t>
            </w:r>
          </w:p>
        </w:tc>
        <w:tc>
          <w:tcPr>
            <w:tcW w:w="2692" w:type="dxa"/>
          </w:tcPr>
          <w:p w14:paraId="516A1095" w14:textId="2FF3C28D"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lastRenderedPageBreak/>
              <w:t>15</w:t>
            </w:r>
          </w:p>
        </w:tc>
      </w:tr>
      <w:tr w:rsidR="00154806" w:rsidRPr="0006068D" w14:paraId="740A705F" w14:textId="77777777" w:rsidTr="009009F8">
        <w:tc>
          <w:tcPr>
            <w:tcW w:w="6654" w:type="dxa"/>
          </w:tcPr>
          <w:p w14:paraId="1DFFA10E" w14:textId="32219249" w:rsidR="00154806" w:rsidRPr="008158AD" w:rsidRDefault="00154806" w:rsidP="00154806">
            <w:p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 xml:space="preserve">Proven experience </w:t>
            </w:r>
            <w:r w:rsidR="008158AD" w:rsidRPr="008158AD">
              <w:rPr>
                <w:rFonts w:asciiTheme="minorHAnsi" w:hAnsiTheme="minorHAnsi" w:cstheme="minorHAnsi"/>
                <w:sz w:val="22"/>
                <w:szCs w:val="22"/>
                <w:lang w:val="en-GB"/>
              </w:rPr>
              <w:t>in</w:t>
            </w:r>
            <w:r w:rsidR="008158AD">
              <w:rPr>
                <w:rFonts w:asciiTheme="minorHAnsi" w:hAnsiTheme="minorHAnsi" w:cstheme="minorHAnsi"/>
                <w:sz w:val="22"/>
                <w:szCs w:val="22"/>
                <w:lang w:val="en-GB"/>
              </w:rPr>
              <w:t xml:space="preserve"> developing</w:t>
            </w:r>
            <w:r w:rsidR="008158AD" w:rsidRPr="008158AD">
              <w:rPr>
                <w:rFonts w:asciiTheme="minorHAnsi" w:hAnsiTheme="minorHAnsi" w:cstheme="minorHAnsi"/>
                <w:sz w:val="22"/>
                <w:szCs w:val="22"/>
                <w:lang w:val="en-GB"/>
              </w:rPr>
              <w:t>:</w:t>
            </w:r>
          </w:p>
          <w:p w14:paraId="0E5F5D84" w14:textId="4CF5C333" w:rsidR="00154806" w:rsidRPr="00154806" w:rsidRDefault="00154806" w:rsidP="00154806">
            <w:pPr>
              <w:pStyle w:val="Paragraphedeliste"/>
              <w:numPr>
                <w:ilvl w:val="0"/>
                <w:numId w:val="43"/>
              </w:numPr>
              <w:rPr>
                <w:rFonts w:asciiTheme="minorHAnsi" w:hAnsiTheme="minorHAnsi" w:cstheme="minorHAnsi"/>
                <w:sz w:val="22"/>
                <w:szCs w:val="22"/>
                <w:lang w:val="en-GB"/>
              </w:rPr>
            </w:pPr>
            <w:r w:rsidRPr="00154806">
              <w:rPr>
                <w:rFonts w:asciiTheme="minorHAnsi" w:hAnsiTheme="minorHAnsi" w:cstheme="minorHAnsi"/>
                <w:sz w:val="22"/>
                <w:szCs w:val="22"/>
                <w:lang w:val="en-GB"/>
              </w:rPr>
              <w:t>Curriculum in digital competencies</w:t>
            </w:r>
          </w:p>
          <w:p w14:paraId="7B9352E3" w14:textId="3245CDDB" w:rsidR="00154806" w:rsidRPr="00154806" w:rsidRDefault="008158AD" w:rsidP="00154806">
            <w:pPr>
              <w:pStyle w:val="Paragraphedeliste"/>
              <w:numPr>
                <w:ilvl w:val="0"/>
                <w:numId w:val="43"/>
              </w:numPr>
              <w:rPr>
                <w:rFonts w:asciiTheme="minorHAnsi" w:hAnsiTheme="minorHAnsi" w:cstheme="minorHAnsi"/>
                <w:sz w:val="22"/>
                <w:szCs w:val="22"/>
                <w:lang w:val="en-GB"/>
              </w:rPr>
            </w:pPr>
            <w:r>
              <w:rPr>
                <w:rFonts w:asciiTheme="minorHAnsi" w:hAnsiTheme="minorHAnsi" w:cstheme="minorHAnsi"/>
                <w:sz w:val="22"/>
                <w:szCs w:val="22"/>
                <w:lang w:val="en-GB"/>
              </w:rPr>
              <w:t>C</w:t>
            </w:r>
            <w:r w:rsidR="00154806" w:rsidRPr="00154806">
              <w:rPr>
                <w:rFonts w:asciiTheme="minorHAnsi" w:hAnsiTheme="minorHAnsi" w:cstheme="minorHAnsi"/>
                <w:sz w:val="22"/>
                <w:szCs w:val="22"/>
                <w:lang w:val="en-GB"/>
              </w:rPr>
              <w:t>ompetency-based training pathways in digital technologies</w:t>
            </w:r>
          </w:p>
          <w:p w14:paraId="5DDFC8AC" w14:textId="5A77CABE" w:rsidR="00154806" w:rsidRPr="00154806" w:rsidRDefault="008158AD" w:rsidP="00154806">
            <w:pPr>
              <w:pStyle w:val="Paragraphedeliste"/>
              <w:numPr>
                <w:ilvl w:val="0"/>
                <w:numId w:val="43"/>
              </w:numPr>
              <w:rPr>
                <w:rFonts w:asciiTheme="minorHAnsi" w:hAnsiTheme="minorHAnsi" w:cstheme="minorHAnsi"/>
                <w:sz w:val="22"/>
                <w:szCs w:val="22"/>
                <w:lang w:val="en-GB"/>
              </w:rPr>
            </w:pPr>
            <w:r>
              <w:rPr>
                <w:rFonts w:asciiTheme="minorHAnsi" w:hAnsiTheme="minorHAnsi" w:cstheme="minorHAnsi"/>
                <w:sz w:val="22"/>
                <w:szCs w:val="22"/>
                <w:lang w:val="en-GB"/>
              </w:rPr>
              <w:t>C</w:t>
            </w:r>
            <w:r w:rsidR="00154806" w:rsidRPr="00154806">
              <w:rPr>
                <w:rFonts w:asciiTheme="minorHAnsi" w:hAnsiTheme="minorHAnsi" w:cstheme="minorHAnsi"/>
                <w:sz w:val="22"/>
                <w:szCs w:val="22"/>
                <w:lang w:val="en-GB"/>
              </w:rPr>
              <w:t>ompetency-based training pathways in digital technologies, including collaboration with the private sector</w:t>
            </w:r>
          </w:p>
          <w:p w14:paraId="59B26548" w14:textId="1349B988" w:rsidR="00154806" w:rsidRPr="008158AD" w:rsidRDefault="00154806" w:rsidP="00154806">
            <w:pPr>
              <w:jc w:val="both"/>
              <w:rPr>
                <w:rFonts w:asciiTheme="minorHAnsi" w:hAnsiTheme="minorHAnsi" w:cstheme="minorHAnsi"/>
                <w:b/>
                <w:sz w:val="22"/>
                <w:szCs w:val="22"/>
                <w:highlight w:val="yellow"/>
                <w:lang w:val="en-GB"/>
              </w:rPr>
            </w:pPr>
          </w:p>
        </w:tc>
        <w:tc>
          <w:tcPr>
            <w:tcW w:w="2692" w:type="dxa"/>
          </w:tcPr>
          <w:p w14:paraId="2BE4652E" w14:textId="303132B2"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15</w:t>
            </w:r>
          </w:p>
        </w:tc>
      </w:tr>
      <w:tr w:rsidR="00154806" w:rsidRPr="00921E55" w14:paraId="326CB03B" w14:textId="77777777" w:rsidTr="009009F8">
        <w:tc>
          <w:tcPr>
            <w:tcW w:w="6654" w:type="dxa"/>
          </w:tcPr>
          <w:p w14:paraId="03EF51F0" w14:textId="77777777" w:rsidR="008158AD" w:rsidRPr="008158AD" w:rsidRDefault="008158AD" w:rsidP="008158AD">
            <w:p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Proven experience in:</w:t>
            </w:r>
          </w:p>
          <w:p w14:paraId="4FA274C9" w14:textId="423278FE" w:rsidR="00154806" w:rsidRPr="00154806" w:rsidRDefault="00154806" w:rsidP="00154806">
            <w:pPr>
              <w:pStyle w:val="Paragraphedeliste"/>
              <w:numPr>
                <w:ilvl w:val="0"/>
                <w:numId w:val="44"/>
              </w:numPr>
              <w:rPr>
                <w:rFonts w:asciiTheme="minorHAnsi" w:hAnsiTheme="minorHAnsi" w:cstheme="minorHAnsi"/>
                <w:sz w:val="22"/>
                <w:szCs w:val="22"/>
                <w:lang w:val="en-GB"/>
              </w:rPr>
            </w:pPr>
            <w:r w:rsidRPr="00154806">
              <w:rPr>
                <w:rFonts w:asciiTheme="minorHAnsi" w:hAnsiTheme="minorHAnsi" w:cstheme="minorHAnsi"/>
                <w:sz w:val="22"/>
                <w:szCs w:val="22"/>
                <w:lang w:val="en-GB"/>
              </w:rPr>
              <w:t>Competency-based training</w:t>
            </w:r>
          </w:p>
          <w:p w14:paraId="26671A8A" w14:textId="2B555C5F" w:rsidR="00154806" w:rsidRPr="00154806" w:rsidRDefault="00154806" w:rsidP="00154806">
            <w:pPr>
              <w:pStyle w:val="Paragraphedeliste"/>
              <w:numPr>
                <w:ilvl w:val="0"/>
                <w:numId w:val="44"/>
              </w:numPr>
              <w:rPr>
                <w:rFonts w:asciiTheme="minorHAnsi" w:hAnsiTheme="minorHAnsi" w:cstheme="minorHAnsi"/>
                <w:sz w:val="22"/>
                <w:szCs w:val="22"/>
                <w:lang w:val="en-GB"/>
              </w:rPr>
            </w:pPr>
            <w:r w:rsidRPr="00154806">
              <w:rPr>
                <w:rFonts w:asciiTheme="minorHAnsi" w:hAnsiTheme="minorHAnsi" w:cstheme="minorHAnsi"/>
                <w:sz w:val="22"/>
                <w:szCs w:val="22"/>
                <w:lang w:val="en-GB"/>
              </w:rPr>
              <w:t>Development of competency frameworks and immersive training tools</w:t>
            </w:r>
          </w:p>
          <w:p w14:paraId="2C864B7D" w14:textId="55699C6A" w:rsidR="00154806" w:rsidRPr="008158AD" w:rsidRDefault="00154806" w:rsidP="00154806">
            <w:pPr>
              <w:jc w:val="both"/>
              <w:rPr>
                <w:rFonts w:asciiTheme="minorHAnsi" w:hAnsiTheme="minorHAnsi" w:cstheme="minorHAnsi"/>
                <w:b/>
                <w:sz w:val="22"/>
                <w:szCs w:val="22"/>
                <w:highlight w:val="yellow"/>
                <w:lang w:val="en-GB"/>
              </w:rPr>
            </w:pPr>
          </w:p>
        </w:tc>
        <w:tc>
          <w:tcPr>
            <w:tcW w:w="2692" w:type="dxa"/>
          </w:tcPr>
          <w:p w14:paraId="370ABFCB" w14:textId="70C96F70"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10</w:t>
            </w:r>
          </w:p>
        </w:tc>
      </w:tr>
      <w:tr w:rsidR="00154806" w:rsidRPr="00921E55" w14:paraId="020BAB37" w14:textId="77777777" w:rsidTr="009009F8">
        <w:tc>
          <w:tcPr>
            <w:tcW w:w="6654" w:type="dxa"/>
          </w:tcPr>
          <w:p w14:paraId="7CB34CD2" w14:textId="364EC7EC" w:rsidR="00154806" w:rsidRPr="008158AD" w:rsidRDefault="008158AD" w:rsidP="008158AD">
            <w:p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Proven experience in:</w:t>
            </w:r>
          </w:p>
          <w:p w14:paraId="05971698" w14:textId="64905D24" w:rsidR="00154806" w:rsidRPr="008158AD" w:rsidRDefault="00154806" w:rsidP="00154806">
            <w:pPr>
              <w:pStyle w:val="Paragraphedeliste"/>
              <w:numPr>
                <w:ilvl w:val="0"/>
                <w:numId w:val="45"/>
              </w:numPr>
              <w:spacing w:line="240" w:lineRule="auto"/>
              <w:rPr>
                <w:rFonts w:asciiTheme="minorHAnsi" w:hAnsiTheme="minorHAnsi" w:cstheme="minorHAnsi"/>
                <w:sz w:val="22"/>
                <w:szCs w:val="22"/>
                <w:lang w:val="en-GB"/>
              </w:rPr>
            </w:pPr>
            <w:r w:rsidRPr="008158AD">
              <w:rPr>
                <w:rFonts w:asciiTheme="minorHAnsi" w:hAnsiTheme="minorHAnsi" w:cstheme="minorHAnsi"/>
                <w:sz w:val="22"/>
                <w:szCs w:val="22"/>
                <w:lang w:val="en-GB"/>
              </w:rPr>
              <w:t>Funds management</w:t>
            </w:r>
          </w:p>
          <w:p w14:paraId="57E6106E" w14:textId="77777777" w:rsidR="008158AD" w:rsidRPr="008158AD" w:rsidRDefault="00154806" w:rsidP="008158AD">
            <w:pPr>
              <w:pStyle w:val="Paragraphedeliste"/>
              <w:numPr>
                <w:ilvl w:val="0"/>
                <w:numId w:val="45"/>
              </w:numPr>
              <w:jc w:val="both"/>
              <w:rPr>
                <w:rFonts w:asciiTheme="minorHAnsi" w:hAnsiTheme="minorHAnsi" w:cstheme="minorHAnsi"/>
                <w:b/>
                <w:sz w:val="22"/>
                <w:szCs w:val="22"/>
                <w:lang w:val="en-GB"/>
              </w:rPr>
            </w:pPr>
            <w:r w:rsidRPr="008158AD">
              <w:rPr>
                <w:rFonts w:asciiTheme="minorHAnsi" w:hAnsiTheme="minorHAnsi" w:cstheme="minorHAnsi"/>
                <w:sz w:val="22"/>
                <w:szCs w:val="22"/>
                <w:lang w:val="en-GB"/>
              </w:rPr>
              <w:t>Development of training programmes tailored to the needs of different vulnerable populations</w:t>
            </w:r>
          </w:p>
          <w:p w14:paraId="0EB186FA" w14:textId="1D476B24" w:rsidR="00154806" w:rsidRPr="008158AD" w:rsidRDefault="00154806" w:rsidP="008158AD">
            <w:pPr>
              <w:pStyle w:val="Paragraphedeliste"/>
              <w:numPr>
                <w:ilvl w:val="0"/>
                <w:numId w:val="45"/>
              </w:numPr>
              <w:jc w:val="both"/>
              <w:rPr>
                <w:rFonts w:asciiTheme="minorHAnsi" w:hAnsiTheme="minorHAnsi" w:cstheme="minorHAnsi"/>
                <w:b/>
                <w:sz w:val="22"/>
                <w:szCs w:val="22"/>
                <w:lang w:val="en-GB"/>
              </w:rPr>
            </w:pPr>
            <w:r w:rsidRPr="008158AD">
              <w:rPr>
                <w:rFonts w:asciiTheme="minorHAnsi" w:hAnsiTheme="minorHAnsi" w:cstheme="minorHAnsi"/>
                <w:sz w:val="22"/>
                <w:szCs w:val="22"/>
                <w:lang w:val="en-GB"/>
              </w:rPr>
              <w:t>Development of training programmes tailored to the needs of persons with disabilities</w:t>
            </w:r>
          </w:p>
        </w:tc>
        <w:tc>
          <w:tcPr>
            <w:tcW w:w="2692" w:type="dxa"/>
          </w:tcPr>
          <w:p w14:paraId="4B93D97F" w14:textId="7970BB10"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15</w:t>
            </w:r>
          </w:p>
        </w:tc>
      </w:tr>
      <w:tr w:rsidR="00154806" w:rsidRPr="0006068D" w14:paraId="7308E374" w14:textId="77777777" w:rsidTr="009009F8">
        <w:tc>
          <w:tcPr>
            <w:tcW w:w="6654" w:type="dxa"/>
          </w:tcPr>
          <w:p w14:paraId="4F85E479" w14:textId="56667F27" w:rsidR="00154806" w:rsidRPr="008158AD" w:rsidRDefault="008158AD" w:rsidP="00154806">
            <w:pPr>
              <w:jc w:val="both"/>
              <w:rPr>
                <w:rFonts w:asciiTheme="minorHAnsi" w:hAnsiTheme="minorHAnsi" w:cstheme="minorHAnsi"/>
                <w:b/>
                <w:sz w:val="22"/>
                <w:szCs w:val="22"/>
                <w:lang w:val="en-GB"/>
              </w:rPr>
            </w:pPr>
            <w:r w:rsidRPr="008158AD">
              <w:rPr>
                <w:rFonts w:asciiTheme="minorHAnsi" w:hAnsiTheme="minorHAnsi" w:cstheme="minorHAnsi"/>
                <w:sz w:val="22"/>
                <w:szCs w:val="22"/>
                <w:lang w:val="en-GB"/>
              </w:rPr>
              <w:t>Technical team with experience in the systematisation of good practices and in the design and implementation of scalable training-of-trainers programmes</w:t>
            </w:r>
            <w:r w:rsidR="00154806" w:rsidRPr="008158AD">
              <w:rPr>
                <w:rFonts w:asciiTheme="minorHAnsi" w:hAnsiTheme="minorHAnsi" w:cstheme="minorHAnsi"/>
                <w:sz w:val="22"/>
                <w:szCs w:val="22"/>
                <w:lang w:val="en-GB"/>
              </w:rPr>
              <w:t xml:space="preserve">. </w:t>
            </w:r>
          </w:p>
        </w:tc>
        <w:tc>
          <w:tcPr>
            <w:tcW w:w="2692" w:type="dxa"/>
          </w:tcPr>
          <w:p w14:paraId="5E9AC874" w14:textId="5C1F6B74" w:rsidR="00154806" w:rsidRPr="008158AD" w:rsidRDefault="00154806" w:rsidP="00154806">
            <w:pPr>
              <w:jc w:val="center"/>
              <w:rPr>
                <w:rFonts w:asciiTheme="minorHAnsi" w:hAnsiTheme="minorHAnsi" w:cstheme="minorHAnsi"/>
                <w:b/>
                <w:sz w:val="22"/>
                <w:szCs w:val="22"/>
                <w:lang w:val="en-GB"/>
              </w:rPr>
            </w:pPr>
            <w:r w:rsidRPr="008158AD">
              <w:rPr>
                <w:rFonts w:asciiTheme="minorHAnsi" w:hAnsiTheme="minorHAnsi" w:cstheme="minorHAnsi"/>
                <w:b/>
                <w:bCs/>
                <w:sz w:val="22"/>
                <w:szCs w:val="22"/>
                <w:lang w:val="en-GB"/>
              </w:rPr>
              <w:t>15</w:t>
            </w:r>
          </w:p>
        </w:tc>
      </w:tr>
      <w:tr w:rsidR="00116C24" w:rsidRPr="00EC5CBE" w14:paraId="399D4C70" w14:textId="77777777" w:rsidTr="009009F8">
        <w:tc>
          <w:tcPr>
            <w:tcW w:w="6654" w:type="dxa"/>
          </w:tcPr>
          <w:p w14:paraId="3C0DA4EC" w14:textId="628A2473" w:rsidR="00116C24" w:rsidRPr="00EC5CBE" w:rsidRDefault="00116C24" w:rsidP="00F10B36">
            <w:pPr>
              <w:jc w:val="right"/>
              <w:rPr>
                <w:rFonts w:asciiTheme="minorHAnsi" w:hAnsiTheme="minorHAnsi" w:cstheme="minorHAnsi"/>
                <w:b/>
                <w:sz w:val="22"/>
                <w:szCs w:val="22"/>
                <w:lang w:val="en-GB"/>
              </w:rPr>
            </w:pPr>
            <w:r w:rsidRPr="00EC5CBE">
              <w:rPr>
                <w:rFonts w:asciiTheme="minorHAnsi" w:hAnsiTheme="minorHAnsi" w:cstheme="minorHAnsi"/>
                <w:b/>
                <w:bCs/>
                <w:sz w:val="22"/>
                <w:szCs w:val="22"/>
                <w:lang w:val="en-GB"/>
              </w:rPr>
              <w:t>TOTAL</w:t>
            </w:r>
          </w:p>
        </w:tc>
        <w:tc>
          <w:tcPr>
            <w:tcW w:w="2692" w:type="dxa"/>
          </w:tcPr>
          <w:p w14:paraId="727CD250" w14:textId="12C6AA44" w:rsidR="00116C24" w:rsidRPr="00EC5CBE" w:rsidRDefault="00154806" w:rsidP="00D93D99">
            <w:pPr>
              <w:jc w:val="center"/>
              <w:rPr>
                <w:rFonts w:asciiTheme="minorHAnsi" w:hAnsiTheme="minorHAnsi" w:cstheme="minorHAnsi"/>
                <w:b/>
                <w:sz w:val="22"/>
                <w:szCs w:val="22"/>
                <w:lang w:val="en-GB"/>
              </w:rPr>
            </w:pPr>
            <w:r w:rsidRPr="00EC5CBE">
              <w:rPr>
                <w:rFonts w:asciiTheme="minorHAnsi" w:hAnsiTheme="minorHAnsi" w:cstheme="minorHAnsi"/>
                <w:b/>
                <w:bCs/>
                <w:sz w:val="22"/>
                <w:szCs w:val="22"/>
                <w:lang w:val="en-GB"/>
              </w:rPr>
              <w:t>80</w:t>
            </w:r>
          </w:p>
        </w:tc>
      </w:tr>
    </w:tbl>
    <w:p w14:paraId="4067D76C" w14:textId="6F158D52" w:rsidR="00D93D99" w:rsidRPr="00EC5CBE" w:rsidRDefault="00D93D99" w:rsidP="00F10B36">
      <w:pPr>
        <w:spacing w:before="120"/>
        <w:jc w:val="both"/>
        <w:rPr>
          <w:rFonts w:asciiTheme="minorHAnsi" w:hAnsiTheme="minorHAnsi" w:cstheme="minorHAnsi"/>
          <w:sz w:val="22"/>
          <w:szCs w:val="22"/>
          <w:lang w:val="en-GB"/>
        </w:rPr>
      </w:pPr>
      <w:r w:rsidRPr="00EC5CBE">
        <w:rPr>
          <w:rFonts w:asciiTheme="minorHAnsi" w:hAnsiTheme="minorHAnsi" w:cstheme="minorHAnsi"/>
          <w:sz w:val="22"/>
          <w:szCs w:val="22"/>
          <w:lang w:val="en"/>
        </w:rPr>
        <w:t xml:space="preserve">Each technical offer, deemed to be technically conforming, will be attributed a </w:t>
      </w:r>
      <w:r w:rsidRPr="00EC5CBE">
        <w:rPr>
          <w:rFonts w:asciiTheme="minorHAnsi" w:hAnsiTheme="minorHAnsi" w:cstheme="minorHAnsi"/>
          <w:b/>
          <w:bCs/>
          <w:sz w:val="22"/>
          <w:szCs w:val="22"/>
          <w:lang w:val="en"/>
        </w:rPr>
        <w:t xml:space="preserve">technical score (TS out of a maximum of </w:t>
      </w:r>
      <w:r w:rsidR="00A52850" w:rsidRPr="00EC5CBE">
        <w:rPr>
          <w:rFonts w:asciiTheme="minorHAnsi" w:hAnsiTheme="minorHAnsi" w:cstheme="minorHAnsi"/>
          <w:b/>
          <w:bCs/>
          <w:sz w:val="22"/>
          <w:szCs w:val="22"/>
          <w:lang w:val="en"/>
        </w:rPr>
        <w:t>8</w:t>
      </w:r>
      <w:r w:rsidRPr="00EC5CBE">
        <w:rPr>
          <w:rFonts w:asciiTheme="minorHAnsi" w:hAnsiTheme="minorHAnsi" w:cstheme="minorHAnsi"/>
          <w:b/>
          <w:bCs/>
          <w:sz w:val="22"/>
          <w:szCs w:val="22"/>
          <w:lang w:val="en"/>
        </w:rPr>
        <w:t xml:space="preserve">0 points) </w:t>
      </w:r>
      <w:r w:rsidRPr="00EC5CBE">
        <w:rPr>
          <w:rFonts w:asciiTheme="minorHAnsi" w:hAnsiTheme="minorHAnsi" w:cstheme="minorHAnsi"/>
          <w:sz w:val="22"/>
          <w:szCs w:val="22"/>
          <w:lang w:val="en"/>
        </w:rPr>
        <w:t>by adding up the weighted scores obtained for each sub-criterion.</w:t>
      </w:r>
    </w:p>
    <w:p w14:paraId="24CA8EC6" w14:textId="1C1F1CB7" w:rsidR="00E25A5B" w:rsidRPr="00342E4D" w:rsidRDefault="00E25A5B" w:rsidP="00F10B36">
      <w:pPr>
        <w:spacing w:before="120"/>
        <w:jc w:val="both"/>
        <w:rPr>
          <w:rFonts w:asciiTheme="minorHAnsi" w:hAnsiTheme="minorHAnsi" w:cstheme="minorHAnsi"/>
          <w:sz w:val="22"/>
          <w:szCs w:val="22"/>
          <w:lang w:val="en-GB"/>
        </w:rPr>
      </w:pPr>
      <w:r w:rsidRPr="00EC5CBE">
        <w:rPr>
          <w:rFonts w:asciiTheme="minorHAnsi" w:hAnsiTheme="minorHAnsi" w:cstheme="minorHAnsi"/>
          <w:sz w:val="22"/>
          <w:szCs w:val="22"/>
          <w:lang w:val="en"/>
        </w:rPr>
        <w:t xml:space="preserve">Bids having obtained a technical score of less than </w:t>
      </w:r>
      <w:r w:rsidR="00154806" w:rsidRPr="00EC5CBE">
        <w:rPr>
          <w:rFonts w:asciiTheme="minorHAnsi" w:hAnsiTheme="minorHAnsi" w:cstheme="minorHAnsi"/>
          <w:sz w:val="22"/>
          <w:szCs w:val="22"/>
          <w:lang w:val="en"/>
        </w:rPr>
        <w:t>60</w:t>
      </w:r>
      <w:r w:rsidRPr="00EC5CBE">
        <w:rPr>
          <w:rFonts w:asciiTheme="minorHAnsi" w:hAnsiTheme="minorHAnsi" w:cstheme="minorHAnsi"/>
          <w:sz w:val="22"/>
          <w:szCs w:val="22"/>
          <w:lang w:val="en"/>
        </w:rPr>
        <w:t>/</w:t>
      </w:r>
      <w:r w:rsidR="00A52850" w:rsidRPr="00EC5CBE">
        <w:rPr>
          <w:rFonts w:asciiTheme="minorHAnsi" w:hAnsiTheme="minorHAnsi" w:cstheme="minorHAnsi"/>
          <w:sz w:val="22"/>
          <w:szCs w:val="22"/>
          <w:lang w:val="en"/>
        </w:rPr>
        <w:t>80</w:t>
      </w:r>
      <w:r w:rsidRPr="00EC5CBE">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219652337"/>
      <w:r>
        <w:rPr>
          <w:rFonts w:asciiTheme="minorHAnsi" w:hAnsiTheme="minorHAnsi" w:cstheme="minorHAnsi"/>
          <w:sz w:val="22"/>
          <w:szCs w:val="22"/>
          <w:u w:val="single"/>
          <w:lang w:val="en"/>
        </w:rPr>
        <w:t>Negotiations</w:t>
      </w:r>
      <w:bookmarkEnd w:id="94"/>
    </w:p>
    <w:p w14:paraId="167A696F" w14:textId="6369FF94" w:rsidR="00915372" w:rsidRPr="00B136BF" w:rsidRDefault="009A7AC5" w:rsidP="00B136BF">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 any provisions for negotiation</w:t>
      </w:r>
      <w:r w:rsidR="00B136BF">
        <w:rPr>
          <w:rFonts w:asciiTheme="minorHAnsi" w:hAnsiTheme="minorHAnsi" w:cstheme="minorHAnsi"/>
          <w:color w:val="000000"/>
          <w:sz w:val="22"/>
          <w:szCs w:val="22"/>
          <w:lang w:val="en-GB"/>
        </w:rPr>
        <w:t>.</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219652338"/>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219652339"/>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219652340"/>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19652341"/>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100"/>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219652342"/>
      <w:r>
        <w:rPr>
          <w:rFonts w:asciiTheme="minorHAnsi" w:hAnsiTheme="minorHAnsi" w:cstheme="minorHAnsi"/>
          <w:sz w:val="22"/>
          <w:szCs w:val="22"/>
          <w:u w:val="single"/>
          <w:lang w:val="en"/>
        </w:rPr>
        <w:t>Contact details of the Data Protection Officer:</w:t>
      </w:r>
      <w:bookmarkEnd w:id="101"/>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219652343"/>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219652344"/>
      <w:r>
        <w:rPr>
          <w:rFonts w:asciiTheme="minorHAnsi" w:hAnsiTheme="minorHAnsi" w:cstheme="minorHAnsi"/>
          <w:sz w:val="22"/>
          <w:szCs w:val="22"/>
          <w:u w:val="single"/>
          <w:lang w:val="en"/>
        </w:rPr>
        <w:t>Contact details of the Data Protection Officer:</w:t>
      </w:r>
      <w:bookmarkEnd w:id="103"/>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8"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w:t>
      </w:r>
      <w:proofErr w:type="gramStart"/>
      <w:r>
        <w:rPr>
          <w:rFonts w:asciiTheme="minorHAnsi" w:hAnsiTheme="minorHAnsi" w:cstheme="minorHAnsi"/>
          <w:color w:val="auto"/>
          <w:sz w:val="22"/>
          <w:szCs w:val="22"/>
          <w:lang w:val="en"/>
        </w:rPr>
        <w:t>are</w:t>
      </w:r>
      <w:proofErr w:type="gramEnd"/>
      <w:r>
        <w:rPr>
          <w:rFonts w:asciiTheme="minorHAnsi" w:hAnsiTheme="minorHAnsi" w:cstheme="minorHAnsi"/>
          <w:color w:val="auto"/>
          <w:sz w:val="22"/>
          <w:szCs w:val="22"/>
          <w:lang w:val="en"/>
        </w:rPr>
        <w:t xml:space="preserv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w:t>
      </w:r>
      <w:proofErr w:type="gramStart"/>
      <w:r>
        <w:rPr>
          <w:rFonts w:asciiTheme="minorHAnsi" w:hAnsiTheme="minorHAnsi" w:cstheme="minorHAnsi"/>
          <w:color w:val="auto"/>
          <w:sz w:val="22"/>
          <w:szCs w:val="22"/>
          <w:lang w:val="en"/>
        </w:rPr>
        <w:t>in order to</w:t>
      </w:r>
      <w:proofErr w:type="gramEnd"/>
      <w:r>
        <w:rPr>
          <w:rFonts w:asciiTheme="minorHAnsi" w:hAnsiTheme="minorHAnsi" w:cstheme="minorHAnsi"/>
          <w:color w:val="auto"/>
          <w:sz w:val="22"/>
          <w:szCs w:val="22"/>
          <w:lang w:val="en"/>
        </w:rPr>
        <w:t xml:space="preserve"> comply with a legal obligation by which Expertise France is </w:t>
      </w:r>
      <w:proofErr w:type="gramStart"/>
      <w:r>
        <w:rPr>
          <w:rFonts w:asciiTheme="minorHAnsi" w:hAnsiTheme="minorHAnsi" w:cstheme="minorHAnsi"/>
          <w:color w:val="auto"/>
          <w:sz w:val="22"/>
          <w:szCs w:val="22"/>
          <w:lang w:val="en"/>
        </w:rPr>
        <w:t>bound;</w:t>
      </w:r>
      <w:proofErr w:type="gramEnd"/>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w:t>
      </w:r>
      <w:proofErr w:type="gramStart"/>
      <w:r>
        <w:rPr>
          <w:rFonts w:asciiTheme="minorHAnsi" w:hAnsiTheme="minorHAnsi" w:cstheme="minorHAnsi"/>
          <w:color w:val="auto"/>
          <w:sz w:val="22"/>
          <w:szCs w:val="22"/>
          <w:lang w:val="en"/>
        </w:rPr>
        <w:t>assignment</w:t>
      </w:r>
      <w:proofErr w:type="gramEnd"/>
      <w:r>
        <w:rPr>
          <w:rFonts w:asciiTheme="minorHAnsi" w:hAnsiTheme="minorHAnsi" w:cstheme="minorHAnsi"/>
          <w:color w:val="auto"/>
          <w:sz w:val="22"/>
          <w:szCs w:val="22"/>
          <w:lang w:val="en"/>
        </w:rPr>
        <w:t xml:space="preserve">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w:t>
      </w:r>
      <w:proofErr w:type="gramStart"/>
      <w:r>
        <w:rPr>
          <w:rFonts w:asciiTheme="minorHAnsi" w:hAnsiTheme="minorHAnsi" w:cstheme="minorHAnsi"/>
          <w:color w:val="auto"/>
          <w:sz w:val="22"/>
          <w:szCs w:val="22"/>
          <w:lang w:val="en"/>
        </w:rPr>
        <w:t>procedure;</w:t>
      </w:r>
      <w:proofErr w:type="gramEnd"/>
      <w:r>
        <w:rPr>
          <w:rFonts w:asciiTheme="minorHAnsi" w:hAnsiTheme="minorHAnsi" w:cstheme="minorHAnsi"/>
          <w:color w:val="auto"/>
          <w:sz w:val="22"/>
          <w:szCs w:val="22"/>
          <w:lang w:val="en"/>
        </w:rPr>
        <w:t xml:space="preserv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Under Articles 15 to 21 of the GDPR, </w:t>
      </w: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enjoy a right of access, rectification and deletion </w:t>
      </w:r>
      <w:proofErr w:type="gramStart"/>
      <w:r>
        <w:rPr>
          <w:rFonts w:asciiTheme="minorHAnsi" w:hAnsiTheme="minorHAnsi" w:cstheme="minorHAnsi"/>
          <w:color w:val="auto"/>
          <w:sz w:val="22"/>
          <w:szCs w:val="22"/>
          <w:lang w:val="en"/>
        </w:rPr>
        <w:t>with regard to</w:t>
      </w:r>
      <w:proofErr w:type="gramEnd"/>
      <w:r>
        <w:rPr>
          <w:rFonts w:asciiTheme="minorHAnsi" w:hAnsiTheme="minorHAnsi" w:cstheme="minorHAnsi"/>
          <w:color w:val="auto"/>
          <w:sz w:val="22"/>
          <w:szCs w:val="22"/>
          <w:lang w:val="en"/>
        </w:rPr>
        <w:t xml:space="preserve"> such data. They also enjoy the right to restrict and refuse processing on legitimate grounds. The information and other rights of data subjects may be exercised by contacting the Data Protection Officer of Expertise France.</w:t>
      </w:r>
    </w:p>
    <w:p w14:paraId="6AF78D03" w14:textId="0B977CCD" w:rsidR="00E90D73" w:rsidRPr="00090523" w:rsidRDefault="00FB79BF" w:rsidP="00090523">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under this procedure may submit a complaint to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219652345"/>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219652346"/>
      <w:r>
        <w:rPr>
          <w:rFonts w:asciiTheme="minorHAnsi" w:hAnsiTheme="minorHAnsi" w:cstheme="minorHAnsi"/>
          <w:b/>
          <w:bCs/>
          <w:caps/>
          <w:sz w:val="28"/>
          <w:szCs w:val="22"/>
          <w:u w:val="single"/>
          <w:lang w:val="en"/>
        </w:rPr>
        <w:t>Appeal channels and deadlines</w:t>
      </w:r>
      <w:bookmarkEnd w:id="105"/>
      <w:bookmarkEnd w:id="106"/>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21D606F7" w14:textId="4D9B7194" w:rsidR="00B32F8E" w:rsidRPr="00090523" w:rsidRDefault="007711E7" w:rsidP="00090523">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sectPr w:rsidR="00B32F8E" w:rsidRPr="00090523"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FE64F" w14:textId="77777777" w:rsidR="00562016" w:rsidRDefault="00562016">
      <w:r>
        <w:separator/>
      </w:r>
    </w:p>
  </w:endnote>
  <w:endnote w:type="continuationSeparator" w:id="0">
    <w:p w14:paraId="5F9C622F" w14:textId="77777777" w:rsidR="00562016" w:rsidRDefault="00562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A1D16" w:rsidRDefault="006A1D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Pieddepage"/>
                      <w:spacing w:line="240" w:lineRule="exact"/>
                      <w:rPr>
                        <w:rFonts w:asciiTheme="minorHAnsi" w:hAnsiTheme="minorHAnsi" w:cstheme="minorHAnsi"/>
                        <w:b/>
                        <w:sz w:val="22"/>
                        <w:szCs w:val="22"/>
                      </w:rPr>
                    </w:pPr>
                  </w:p>
                  <w:p w14:paraId="7660B93D" w14:textId="150B62C8" w:rsidR="006A1D16" w:rsidRPr="00825775" w:rsidRDefault="006A1D1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DDD77" w14:textId="77777777" w:rsidR="00562016" w:rsidRDefault="00562016">
      <w:r>
        <w:separator/>
      </w:r>
    </w:p>
  </w:footnote>
  <w:footnote w:type="continuationSeparator" w:id="0">
    <w:p w14:paraId="3660C387" w14:textId="77777777" w:rsidR="00562016" w:rsidRDefault="00562016">
      <w:r>
        <w:continuationSeparator/>
      </w:r>
    </w:p>
  </w:footnote>
  <w:footnote w:id="1">
    <w:p w14:paraId="047663AC" w14:textId="7BDA2A25" w:rsidR="006A1D16" w:rsidRPr="00342E4D" w:rsidRDefault="006A1D1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En-tte"/>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En-tte"/>
      <w:tabs>
        <w:tab w:val="right" w:pos="9214"/>
      </w:tabs>
      <w:rPr>
        <w:rFonts w:ascii="Calibri" w:hAnsi="Calibri"/>
        <w:bCs/>
        <w:sz w:val="22"/>
        <w:szCs w:val="28"/>
        <w:u w:val="single"/>
      </w:rPr>
    </w:pPr>
  </w:p>
  <w:p w14:paraId="17F39EBA"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En-tte"/>
    </w:pPr>
  </w:p>
  <w:p w14:paraId="3FF9C650"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DC6184E"/>
    <w:multiLevelType w:val="hybridMultilevel"/>
    <w:tmpl w:val="54E69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C367CAE"/>
    <w:multiLevelType w:val="hybridMultilevel"/>
    <w:tmpl w:val="E7123A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F0BA3"/>
    <w:multiLevelType w:val="hybridMultilevel"/>
    <w:tmpl w:val="15B64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DB70C3"/>
    <w:multiLevelType w:val="hybridMultilevel"/>
    <w:tmpl w:val="5512E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A3E74A5"/>
    <w:multiLevelType w:val="hybridMultilevel"/>
    <w:tmpl w:val="D8C0B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1BF4D50"/>
    <w:multiLevelType w:val="hybridMultilevel"/>
    <w:tmpl w:val="8C181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6"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93434C"/>
    <w:multiLevelType w:val="hybridMultilevel"/>
    <w:tmpl w:val="154E9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9807024">
    <w:abstractNumId w:val="0"/>
  </w:num>
  <w:num w:numId="2" w16cid:durableId="1717656954">
    <w:abstractNumId w:val="9"/>
  </w:num>
  <w:num w:numId="3" w16cid:durableId="1868905629">
    <w:abstractNumId w:val="32"/>
  </w:num>
  <w:num w:numId="4" w16cid:durableId="968054659">
    <w:abstractNumId w:val="5"/>
  </w:num>
  <w:num w:numId="5" w16cid:durableId="1020547660">
    <w:abstractNumId w:val="24"/>
  </w:num>
  <w:num w:numId="6" w16cid:durableId="1636565483">
    <w:abstractNumId w:val="11"/>
  </w:num>
  <w:num w:numId="7" w16cid:durableId="1644965294">
    <w:abstractNumId w:val="21"/>
  </w:num>
  <w:num w:numId="8" w16cid:durableId="1352338715">
    <w:abstractNumId w:val="33"/>
  </w:num>
  <w:num w:numId="9" w16cid:durableId="857767235">
    <w:abstractNumId w:val="15"/>
  </w:num>
  <w:num w:numId="10" w16cid:durableId="797988588">
    <w:abstractNumId w:val="36"/>
  </w:num>
  <w:num w:numId="11" w16cid:durableId="1578711309">
    <w:abstractNumId w:val="3"/>
  </w:num>
  <w:num w:numId="12" w16cid:durableId="1321809762">
    <w:abstractNumId w:val="14"/>
  </w:num>
  <w:num w:numId="13" w16cid:durableId="300963303">
    <w:abstractNumId w:val="35"/>
  </w:num>
  <w:num w:numId="14" w16cid:durableId="1884439635">
    <w:abstractNumId w:val="28"/>
  </w:num>
  <w:num w:numId="15" w16cid:durableId="18432715">
    <w:abstractNumId w:val="39"/>
  </w:num>
  <w:num w:numId="16" w16cid:durableId="1354071808">
    <w:abstractNumId w:val="4"/>
  </w:num>
  <w:num w:numId="17" w16cid:durableId="1714429706">
    <w:abstractNumId w:val="26"/>
  </w:num>
  <w:num w:numId="18" w16cid:durableId="1818300550">
    <w:abstractNumId w:val="22"/>
  </w:num>
  <w:num w:numId="19" w16cid:durableId="389352414">
    <w:abstractNumId w:val="17"/>
  </w:num>
  <w:num w:numId="20" w16cid:durableId="1784109225">
    <w:abstractNumId w:val="8"/>
  </w:num>
  <w:num w:numId="21" w16cid:durableId="1607300240">
    <w:abstractNumId w:val="6"/>
  </w:num>
  <w:num w:numId="22" w16cid:durableId="1800148147">
    <w:abstractNumId w:val="45"/>
  </w:num>
  <w:num w:numId="23" w16cid:durableId="229778653">
    <w:abstractNumId w:val="1"/>
  </w:num>
  <w:num w:numId="24" w16cid:durableId="1714496012">
    <w:abstractNumId w:val="18"/>
  </w:num>
  <w:num w:numId="25" w16cid:durableId="323944770">
    <w:abstractNumId w:val="40"/>
  </w:num>
  <w:num w:numId="26" w16cid:durableId="852109287">
    <w:abstractNumId w:val="19"/>
  </w:num>
  <w:num w:numId="27" w16cid:durableId="1970476276">
    <w:abstractNumId w:val="46"/>
  </w:num>
  <w:num w:numId="28" w16cid:durableId="1744329964">
    <w:abstractNumId w:val="37"/>
  </w:num>
  <w:num w:numId="29" w16cid:durableId="776415502">
    <w:abstractNumId w:val="41"/>
  </w:num>
  <w:num w:numId="30" w16cid:durableId="1472863538">
    <w:abstractNumId w:val="31"/>
  </w:num>
  <w:num w:numId="31" w16cid:durableId="327753930">
    <w:abstractNumId w:val="38"/>
  </w:num>
  <w:num w:numId="32" w16cid:durableId="840123296">
    <w:abstractNumId w:val="42"/>
  </w:num>
  <w:num w:numId="33" w16cid:durableId="2108116430">
    <w:abstractNumId w:val="13"/>
  </w:num>
  <w:num w:numId="34" w16cid:durableId="848837749">
    <w:abstractNumId w:val="20"/>
  </w:num>
  <w:num w:numId="35" w16cid:durableId="1798796299">
    <w:abstractNumId w:val="10"/>
  </w:num>
  <w:num w:numId="36" w16cid:durableId="1070662036">
    <w:abstractNumId w:val="30"/>
  </w:num>
  <w:num w:numId="37" w16cid:durableId="109592397">
    <w:abstractNumId w:val="29"/>
  </w:num>
  <w:num w:numId="38" w16cid:durableId="874544537">
    <w:abstractNumId w:val="44"/>
  </w:num>
  <w:num w:numId="39" w16cid:durableId="1396660416">
    <w:abstractNumId w:val="47"/>
  </w:num>
  <w:num w:numId="40" w16cid:durableId="120149270">
    <w:abstractNumId w:val="16"/>
  </w:num>
  <w:num w:numId="41" w16cid:durableId="711196684">
    <w:abstractNumId w:val="7"/>
  </w:num>
  <w:num w:numId="42" w16cid:durableId="1294797300">
    <w:abstractNumId w:val="43"/>
  </w:num>
  <w:num w:numId="43" w16cid:durableId="1763381257">
    <w:abstractNumId w:val="27"/>
  </w:num>
  <w:num w:numId="44" w16cid:durableId="1098061970">
    <w:abstractNumId w:val="25"/>
  </w:num>
  <w:num w:numId="45" w16cid:durableId="1364090810">
    <w:abstractNumId w:val="12"/>
  </w:num>
  <w:num w:numId="46" w16cid:durableId="989672776">
    <w:abstractNumId w:val="23"/>
  </w:num>
  <w:num w:numId="47" w16cid:durableId="497771862">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2C9"/>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639"/>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0523"/>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D6E"/>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4806"/>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4E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4883"/>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264F"/>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2016"/>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7C2"/>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5C0"/>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2D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58AD"/>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2045"/>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45956"/>
    <w:rsid w:val="00A50691"/>
    <w:rsid w:val="00A50B8E"/>
    <w:rsid w:val="00A50BA3"/>
    <w:rsid w:val="00A522CE"/>
    <w:rsid w:val="00A52850"/>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6BF"/>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22ED"/>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6F72"/>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0FF3"/>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2D10"/>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3B8"/>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4A3C"/>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075"/>
    <w:rsid w:val="00EB4258"/>
    <w:rsid w:val="00EB43C1"/>
    <w:rsid w:val="00EB6A28"/>
    <w:rsid w:val="00EB6F85"/>
    <w:rsid w:val="00EC10C1"/>
    <w:rsid w:val="00EC16E2"/>
    <w:rsid w:val="00EC24D9"/>
    <w:rsid w:val="00EC3689"/>
    <w:rsid w:val="00EC5092"/>
    <w:rsid w:val="00EC5CBE"/>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59</TotalTime>
  <Pages>13</Pages>
  <Words>4675</Words>
  <Characters>26700</Characters>
  <Application>Microsoft Office Word</Application>
  <DocSecurity>0</DocSecurity>
  <Lines>568</Lines>
  <Paragraphs>412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30963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13</cp:revision>
  <cp:lastPrinted>2016-03-24T23:23:00Z</cp:lastPrinted>
  <dcterms:created xsi:type="dcterms:W3CDTF">2024-10-14T15:05:00Z</dcterms:created>
  <dcterms:modified xsi:type="dcterms:W3CDTF">2026-02-02T02:39:00Z</dcterms:modified>
</cp:coreProperties>
</file>